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679B0" w14:textId="5952AF80" w:rsidR="00EE21F9" w:rsidRDefault="00AE281B" w:rsidP="00EE21F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147C4D6" wp14:editId="7C88E0B8">
            <wp:extent cx="6594874" cy="933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841" cy="934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E21F9" w:rsidRPr="000834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3572209" w14:textId="77777777" w:rsidR="00EE21F9" w:rsidRDefault="00EE21F9" w:rsidP="00EE21F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C1AFF3" w14:textId="77777777" w:rsidR="00EE21F9" w:rsidRDefault="00EE21F9" w:rsidP="00EE21F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48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«Ландшафтный дизайн» имеет естественно-научную   </w:t>
      </w:r>
      <w:r w:rsidRPr="00BB1C69">
        <w:rPr>
          <w:rFonts w:ascii="Times New Roman" w:eastAsia="Times New Roman" w:hAnsi="Times New Roman" w:cs="Times New Roman"/>
          <w:sz w:val="28"/>
          <w:szCs w:val="28"/>
        </w:rPr>
        <w:t>направленность,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рассчитана на 1 год обучения и предназначена для обучающихся начального и основного звена. Возраст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детей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12 до 15 лет. За основу взята литература под редакцией Шешко П.С. Энциклопедия ландшафтного дизайна. 2009,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Бриджуотер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А.Д. Ландшафтный дизайн. 2010 и т.д.</w:t>
      </w:r>
    </w:p>
    <w:p w14:paraId="5187E0B5" w14:textId="77777777" w:rsidR="00EE21F9" w:rsidRDefault="00EE21F9" w:rsidP="00EE21F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реализации программы обучающиеся получат теоретические и практические навыки в работе с ландшафтным проектированием, узнают роль цветочных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растений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 место в естественных и искусственных ландшафтах. Основное внимание при изучении программы, направленно на рассмотрение общих вопросов декоративного садоводства, ознакомление с наиболее часто используемыми растениями открытого грунта, изучение основных законов, приемов и методов создания ландшафтных композиций и их элементов.</w:t>
      </w:r>
    </w:p>
    <w:p w14:paraId="64C45B17" w14:textId="77777777" w:rsidR="00EE21F9" w:rsidRDefault="00EE21F9" w:rsidP="00EE21F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же в программе большое внимание уделяется эстетическому воспитанию: понимание прекрасного в природе, усвоение эталонов ее красоты; стимулирование детей к самопознанию, изучению практической деятельности, бережному отношению и сохранению природных богатств и их преобразованию.</w:t>
      </w:r>
    </w:p>
    <w:p w14:paraId="5BE76B4D" w14:textId="77777777" w:rsidR="00EE21F9" w:rsidRDefault="00EE21F9" w:rsidP="00EE21F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Ландшафтный дизайн, по определению профессора Николаева В.А. – это искусство проектирования и создания гармонично организованной среды открытых пространств, сочетающее как природные, так и антропогенные (техногенные) элемента ландшафта. Одним из путей усовершенствовать природу, сделать ее прекрасней, чем она есть на самом деле, показать свою любовь к природе, поможет нам ландшафтный дизайн (ландшафтное проектирование).</w:t>
      </w:r>
    </w:p>
    <w:p w14:paraId="580C6308" w14:textId="77777777" w:rsidR="00EE21F9" w:rsidRDefault="00EE21F9" w:rsidP="00EE21F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9A">
        <w:rPr>
          <w:rFonts w:ascii="Times New Roman" w:eastAsia="Times New Roman" w:hAnsi="Times New Roman" w:cs="Times New Roman"/>
          <w:b/>
          <w:sz w:val="28"/>
          <w:szCs w:val="28"/>
        </w:rPr>
        <w:t xml:space="preserve">Ландшафтный дизайн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это искусство, предусматривающее планировку участка, использование определенных растительных форм и их сочетаний, типов декоративного мощения, освещения и многих средств, позволяющих искусственно создавать на ограниченном пространстве райский уголок, что является </w:t>
      </w:r>
      <w:r w:rsidRPr="00F55338">
        <w:rPr>
          <w:rFonts w:ascii="Times New Roman" w:eastAsia="Times New Roman" w:hAnsi="Times New Roman" w:cs="Times New Roman"/>
          <w:b/>
          <w:sz w:val="28"/>
          <w:szCs w:val="28"/>
        </w:rPr>
        <w:t>актуальным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для обучающихся, так и для обычных любителей ландшафтного проектирования.</w:t>
      </w:r>
    </w:p>
    <w:p w14:paraId="6E3FFF9F" w14:textId="77777777" w:rsidR="00EE21F9" w:rsidRDefault="00EE21F9" w:rsidP="00EE21F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программе курса выделены 2 основных смысловых блока: познавательно-аналитический и конструктивно-практический.</w:t>
      </w:r>
    </w:p>
    <w:p w14:paraId="283E6F2C" w14:textId="77777777" w:rsidR="00EE21F9" w:rsidRDefault="00EE21F9" w:rsidP="00EE21F9">
      <w:pPr>
        <w:pStyle w:val="a3"/>
        <w:numPr>
          <w:ilvl w:val="0"/>
          <w:numId w:val="3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Познавательно-аналитический ставит целью изучения отличительных особенностей разных видов растений и ухода за ними, изучение различных терминов в ландшафтном дизайне, как правильно подобрать цветочные растения, деревья и кустарники для планирования своего дизайна, зарисовка эскизов.</w:t>
      </w:r>
    </w:p>
    <w:p w14:paraId="7E3BC0EC" w14:textId="77777777" w:rsidR="00EE21F9" w:rsidRPr="00E36F35" w:rsidRDefault="00EE21F9" w:rsidP="00EE21F9">
      <w:pPr>
        <w:pStyle w:val="a3"/>
        <w:numPr>
          <w:ilvl w:val="0"/>
          <w:numId w:val="3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Конструктивно-практический направлен на обучение более углубленного курса по программе «Ландшафтный дизайн» в целом; позволяет познакомиться практически с профессиональной </w:t>
      </w:r>
      <w:r w:rsidRPr="00E36F35">
        <w:rPr>
          <w:sz w:val="28"/>
          <w:szCs w:val="28"/>
        </w:rPr>
        <w:t xml:space="preserve">деятельностью ландшафтного дизайнера, испытать свои личные возможности и определится </w:t>
      </w:r>
      <w:r w:rsidRPr="00E36F35">
        <w:rPr>
          <w:sz w:val="28"/>
          <w:szCs w:val="28"/>
        </w:rPr>
        <w:lastRenderedPageBreak/>
        <w:t>в выборе профессии.</w:t>
      </w:r>
    </w:p>
    <w:p w14:paraId="55652B0C" w14:textId="77777777" w:rsidR="00EE21F9" w:rsidRDefault="00EE21F9" w:rsidP="00EE21F9">
      <w:pPr>
        <w:tabs>
          <w:tab w:val="left" w:pos="6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F35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 в том, что программой предусмотрены возможности для привлечения детей к самостоятельной деятельности, к обучению планировать свои проекты на практике, ставить проблемы и принимать решения, что позволяет у детей развивать стремление к познанию и творческому мышлению.</w:t>
      </w:r>
    </w:p>
    <w:p w14:paraId="25315B61" w14:textId="77777777" w:rsidR="00EE21F9" w:rsidRDefault="00EE21F9" w:rsidP="00EE21F9">
      <w:pPr>
        <w:tabs>
          <w:tab w:val="left" w:pos="6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и задачи пр</w:t>
      </w:r>
      <w:r w:rsidRPr="00313500">
        <w:rPr>
          <w:rFonts w:ascii="Times New Roman" w:eastAsia="Times New Roman" w:hAnsi="Times New Roman" w:cs="Times New Roman"/>
          <w:b/>
          <w:sz w:val="28"/>
          <w:szCs w:val="28"/>
        </w:rPr>
        <w:t>ограммы</w:t>
      </w:r>
    </w:p>
    <w:p w14:paraId="718B60EB" w14:textId="77777777" w:rsidR="00EE21F9" w:rsidRDefault="00EE21F9" w:rsidP="00EE21F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знаний по основам ландшафтного дизайна, что позволит самостоятельно выполнять проекты садового дизайна на различных участках.</w:t>
      </w:r>
    </w:p>
    <w:p w14:paraId="0B11F88F" w14:textId="77777777" w:rsidR="00EE21F9" w:rsidRDefault="00EE21F9" w:rsidP="00EE21F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данной цели были поставленные следующие задачи:</w:t>
      </w:r>
    </w:p>
    <w:p w14:paraId="4B7929B1" w14:textId="77777777" w:rsidR="00EE21F9" w:rsidRDefault="00EE21F9" w:rsidP="00EE21F9">
      <w:pPr>
        <w:pStyle w:val="a3"/>
        <w:numPr>
          <w:ilvl w:val="0"/>
          <w:numId w:val="4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0A7C1E">
        <w:rPr>
          <w:sz w:val="28"/>
          <w:szCs w:val="28"/>
        </w:rPr>
        <w:t>Образовательные:</w:t>
      </w:r>
    </w:p>
    <w:p w14:paraId="0241376F" w14:textId="77777777" w:rsidR="00EE21F9" w:rsidRDefault="00EE21F9" w:rsidP="00EE21F9">
      <w:pPr>
        <w:pStyle w:val="a3"/>
        <w:numPr>
          <w:ilvl w:val="0"/>
          <w:numId w:val="5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изучить различие между комнатными растениями и садовыми растениями;</w:t>
      </w:r>
    </w:p>
    <w:p w14:paraId="1AF83F6B" w14:textId="77777777" w:rsidR="00EE21F9" w:rsidRDefault="00EE21F9" w:rsidP="00EE21F9">
      <w:pPr>
        <w:pStyle w:val="a3"/>
        <w:numPr>
          <w:ilvl w:val="0"/>
          <w:numId w:val="5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разнообразие однолетних, двулетних, многолетних, клумбовых, водных, душистых трав, </w:t>
      </w:r>
      <w:proofErr w:type="gramStart"/>
      <w:r>
        <w:rPr>
          <w:sz w:val="28"/>
          <w:szCs w:val="28"/>
        </w:rPr>
        <w:t>растений</w:t>
      </w:r>
      <w:proofErr w:type="gramEnd"/>
      <w:r>
        <w:rPr>
          <w:sz w:val="28"/>
          <w:szCs w:val="28"/>
        </w:rPr>
        <w:t xml:space="preserve"> обитающих на почвах скального, каменистого и пустынного типов, живых изгородей и стелющихся кустарников, деревьев;</w:t>
      </w:r>
    </w:p>
    <w:p w14:paraId="40A5B827" w14:textId="77777777" w:rsidR="00EE21F9" w:rsidRDefault="00EE21F9" w:rsidP="00EE21F9">
      <w:pPr>
        <w:pStyle w:val="a3"/>
        <w:numPr>
          <w:ilvl w:val="0"/>
          <w:numId w:val="5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знания о почве, ее состав и основные физические свойства;</w:t>
      </w:r>
    </w:p>
    <w:p w14:paraId="30967734" w14:textId="77777777" w:rsidR="00EE21F9" w:rsidRDefault="00EE21F9" w:rsidP="00EE21F9">
      <w:pPr>
        <w:pStyle w:val="a3"/>
        <w:numPr>
          <w:ilvl w:val="0"/>
          <w:numId w:val="5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изучить технику дизайна (гармонии и контраста);</w:t>
      </w:r>
    </w:p>
    <w:p w14:paraId="1767C0DD" w14:textId="77777777" w:rsidR="00EE21F9" w:rsidRDefault="00EE21F9" w:rsidP="00EE21F9">
      <w:pPr>
        <w:pStyle w:val="a3"/>
        <w:numPr>
          <w:ilvl w:val="0"/>
          <w:numId w:val="5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во флористическом искусстве, практических умений в ландшафтном дизайне – разбивка клумб, рабаток, альпинариев, рокариев, цветников;</w:t>
      </w:r>
    </w:p>
    <w:p w14:paraId="025E8FE4" w14:textId="77777777" w:rsidR="00EE21F9" w:rsidRDefault="00EE21F9" w:rsidP="00EE21F9">
      <w:pPr>
        <w:pStyle w:val="a3"/>
        <w:numPr>
          <w:ilvl w:val="0"/>
          <w:numId w:val="5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знания о стилях садового дизайна,</w:t>
      </w:r>
    </w:p>
    <w:p w14:paraId="00C2DAC0" w14:textId="77777777" w:rsidR="00EE21F9" w:rsidRPr="00A04475" w:rsidRDefault="00EE21F9" w:rsidP="00EE21F9">
      <w:pPr>
        <w:pStyle w:val="a3"/>
        <w:numPr>
          <w:ilvl w:val="0"/>
          <w:numId w:val="5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A04475">
        <w:rPr>
          <w:sz w:val="28"/>
          <w:szCs w:val="28"/>
        </w:rPr>
        <w:t>сформировать навыки проектной деятельности.</w:t>
      </w:r>
    </w:p>
    <w:p w14:paraId="4E4E9EB7" w14:textId="77777777" w:rsidR="00EE21F9" w:rsidRDefault="00EE21F9" w:rsidP="00EE21F9">
      <w:pPr>
        <w:pStyle w:val="a3"/>
        <w:numPr>
          <w:ilvl w:val="0"/>
          <w:numId w:val="4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14:paraId="392BAE56" w14:textId="77777777" w:rsidR="00EE21F9" w:rsidRDefault="00EE21F9" w:rsidP="00EE21F9">
      <w:pPr>
        <w:pStyle w:val="a3"/>
        <w:numPr>
          <w:ilvl w:val="0"/>
          <w:numId w:val="6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и навыки по уходу и размножению всех изученных растений;</w:t>
      </w:r>
    </w:p>
    <w:p w14:paraId="5BCBFA7F" w14:textId="77777777" w:rsidR="00EE21F9" w:rsidRDefault="00EE21F9" w:rsidP="00EE21F9">
      <w:pPr>
        <w:pStyle w:val="a3"/>
        <w:numPr>
          <w:ilvl w:val="0"/>
          <w:numId w:val="6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мотивацию личности к познанию растительного мира;</w:t>
      </w:r>
    </w:p>
    <w:p w14:paraId="3B55D180" w14:textId="77777777" w:rsidR="00EE21F9" w:rsidRDefault="00EE21F9" w:rsidP="00EE21F9">
      <w:pPr>
        <w:pStyle w:val="a3"/>
        <w:numPr>
          <w:ilvl w:val="0"/>
          <w:numId w:val="6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интерес к практической работе;</w:t>
      </w:r>
    </w:p>
    <w:p w14:paraId="6652DC89" w14:textId="77777777" w:rsidR="00EE21F9" w:rsidRDefault="00EE21F9" w:rsidP="00EE21F9">
      <w:pPr>
        <w:pStyle w:val="a3"/>
        <w:numPr>
          <w:ilvl w:val="0"/>
          <w:numId w:val="6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индивидуальность, фантазию, личную культуру и одаренность.</w:t>
      </w:r>
    </w:p>
    <w:p w14:paraId="13E36716" w14:textId="77777777" w:rsidR="00EE21F9" w:rsidRDefault="00EE21F9" w:rsidP="00EE21F9">
      <w:pPr>
        <w:pStyle w:val="a3"/>
        <w:tabs>
          <w:tab w:val="left" w:pos="6150"/>
        </w:tabs>
        <w:ind w:left="0"/>
        <w:jc w:val="both"/>
        <w:rPr>
          <w:sz w:val="28"/>
          <w:szCs w:val="28"/>
        </w:rPr>
      </w:pPr>
    </w:p>
    <w:p w14:paraId="15F67F60" w14:textId="77777777" w:rsidR="00EE21F9" w:rsidRDefault="00EE21F9" w:rsidP="00EE21F9">
      <w:pPr>
        <w:pStyle w:val="a3"/>
        <w:numPr>
          <w:ilvl w:val="0"/>
          <w:numId w:val="4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14:paraId="2C814B2F" w14:textId="77777777" w:rsidR="00EE21F9" w:rsidRDefault="00EE21F9" w:rsidP="00EE21F9">
      <w:pPr>
        <w:pStyle w:val="a3"/>
        <w:numPr>
          <w:ilvl w:val="0"/>
          <w:numId w:val="7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побуждать у обучающихся стремление к изучению литературы по ландшафтному дизайну и другим учебным пособиям;</w:t>
      </w:r>
    </w:p>
    <w:p w14:paraId="772E2496" w14:textId="77777777" w:rsidR="00EE21F9" w:rsidRDefault="00EE21F9" w:rsidP="00EE21F9">
      <w:pPr>
        <w:pStyle w:val="a3"/>
        <w:numPr>
          <w:ilvl w:val="0"/>
          <w:numId w:val="7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природе;</w:t>
      </w:r>
    </w:p>
    <w:p w14:paraId="403E7884" w14:textId="77777777" w:rsidR="00EE21F9" w:rsidRDefault="00EE21F9" w:rsidP="00EE21F9">
      <w:pPr>
        <w:pStyle w:val="a3"/>
        <w:numPr>
          <w:ilvl w:val="0"/>
          <w:numId w:val="7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ответственность за порученное дело, трудолюбие.</w:t>
      </w:r>
    </w:p>
    <w:p w14:paraId="37A23AB1" w14:textId="77777777" w:rsidR="00EE21F9" w:rsidRDefault="00EE21F9" w:rsidP="00EE21F9">
      <w:pPr>
        <w:tabs>
          <w:tab w:val="left" w:pos="6150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65B270DD" w14:textId="77777777" w:rsidR="00EE21F9" w:rsidRDefault="00EE21F9" w:rsidP="00EE21F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Pr="006B429C">
        <w:rPr>
          <w:rFonts w:ascii="Times New Roman" w:eastAsia="Times New Roman" w:hAnsi="Times New Roman" w:cs="Times New Roman"/>
          <w:b/>
          <w:sz w:val="28"/>
          <w:szCs w:val="28"/>
        </w:rPr>
        <w:t>тапы реализации программы</w:t>
      </w:r>
    </w:p>
    <w:p w14:paraId="09A0C2F4" w14:textId="77777777" w:rsidR="00EE21F9" w:rsidRDefault="00EE21F9" w:rsidP="00EE21F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Программой предусматривается систематическое проведение занятий 2 раза в неделю. Занятия проводятся на МБОУ УСОШ №40</w:t>
      </w:r>
    </w:p>
    <w:p w14:paraId="7763B6FF" w14:textId="77777777" w:rsidR="00EE21F9" w:rsidRDefault="00EE21F9" w:rsidP="00EE21F9">
      <w:pPr>
        <w:pStyle w:val="a3"/>
        <w:numPr>
          <w:ilvl w:val="0"/>
          <w:numId w:val="8"/>
        </w:numPr>
        <w:tabs>
          <w:tab w:val="left" w:pos="6150"/>
        </w:tabs>
        <w:ind w:left="0" w:hanging="11"/>
        <w:jc w:val="both"/>
        <w:rPr>
          <w:sz w:val="28"/>
          <w:szCs w:val="28"/>
        </w:rPr>
      </w:pPr>
      <w:r w:rsidRPr="003242CD">
        <w:rPr>
          <w:sz w:val="28"/>
          <w:szCs w:val="28"/>
        </w:rPr>
        <w:t>Формы проведения занятий:</w:t>
      </w:r>
    </w:p>
    <w:p w14:paraId="477042DB" w14:textId="77777777" w:rsidR="00EE21F9" w:rsidRDefault="00EE21F9" w:rsidP="00EE21F9">
      <w:pPr>
        <w:pStyle w:val="a3"/>
        <w:numPr>
          <w:ilvl w:val="0"/>
          <w:numId w:val="9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сократовская беседа – проблема, ее решение с помощью вопросов, постепенно приводящих к истине;</w:t>
      </w:r>
    </w:p>
    <w:p w14:paraId="38C1ACE4" w14:textId="77777777" w:rsidR="00EE21F9" w:rsidRDefault="00EE21F9" w:rsidP="00EE21F9">
      <w:pPr>
        <w:pStyle w:val="a3"/>
        <w:numPr>
          <w:ilvl w:val="0"/>
          <w:numId w:val="9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публичная лекция – 15 – 20 минут интересная информация с примерами;</w:t>
      </w:r>
    </w:p>
    <w:p w14:paraId="79127ECA" w14:textId="77777777" w:rsidR="00EE21F9" w:rsidRDefault="00EE21F9" w:rsidP="00EE21F9">
      <w:pPr>
        <w:pStyle w:val="a3"/>
        <w:numPr>
          <w:ilvl w:val="0"/>
          <w:numId w:val="9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открытый микрофон – обсуждение проблем с интересными людьми;</w:t>
      </w:r>
    </w:p>
    <w:p w14:paraId="55971506" w14:textId="77777777" w:rsidR="00EE21F9" w:rsidRDefault="00EE21F9" w:rsidP="00EE21F9">
      <w:pPr>
        <w:pStyle w:val="a3"/>
        <w:numPr>
          <w:ilvl w:val="0"/>
          <w:numId w:val="9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дискуссионные качели – беседа между двумя группами по предложенной теме;</w:t>
      </w:r>
    </w:p>
    <w:p w14:paraId="200E7AF2" w14:textId="77777777" w:rsidR="00EE21F9" w:rsidRDefault="00EE21F9" w:rsidP="00EE21F9">
      <w:pPr>
        <w:pStyle w:val="a3"/>
        <w:numPr>
          <w:ilvl w:val="0"/>
          <w:numId w:val="9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интеллектуальный аукцион – игровая форма, что нужно «купить» чтобы красиво оформить свой проект;</w:t>
      </w:r>
    </w:p>
    <w:p w14:paraId="668F61BD" w14:textId="77777777" w:rsidR="00EE21F9" w:rsidRDefault="00EE21F9" w:rsidP="00EE21F9">
      <w:pPr>
        <w:pStyle w:val="a3"/>
        <w:numPr>
          <w:ilvl w:val="0"/>
          <w:numId w:val="9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учебные исследования;</w:t>
      </w:r>
    </w:p>
    <w:p w14:paraId="25A588F9" w14:textId="77777777" w:rsidR="00EE21F9" w:rsidRDefault="00EE21F9" w:rsidP="00EE21F9">
      <w:pPr>
        <w:pStyle w:val="a3"/>
        <w:numPr>
          <w:ilvl w:val="0"/>
          <w:numId w:val="9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праздники;</w:t>
      </w:r>
    </w:p>
    <w:p w14:paraId="5A846EDB" w14:textId="77777777" w:rsidR="00EE21F9" w:rsidRDefault="00EE21F9" w:rsidP="00EE21F9">
      <w:pPr>
        <w:pStyle w:val="a3"/>
        <w:numPr>
          <w:ilvl w:val="0"/>
          <w:numId w:val="9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экскурсии – форма организации обучения в условиях производства, музея, выставки, природного ландшафта с целью наблюдения и изучения учащимися различных объектов и явлений действительности;</w:t>
      </w:r>
    </w:p>
    <w:p w14:paraId="259D9C74" w14:textId="77777777" w:rsidR="00EE21F9" w:rsidRDefault="00EE21F9" w:rsidP="00EE21F9">
      <w:pPr>
        <w:pStyle w:val="a3"/>
        <w:numPr>
          <w:ilvl w:val="0"/>
          <w:numId w:val="9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работы – форма организации обучения, при которой обучающиеся по заданию и под руководством преподавателя выполняют практические работы;</w:t>
      </w:r>
    </w:p>
    <w:p w14:paraId="2A87E043" w14:textId="77777777" w:rsidR="00EE21F9" w:rsidRDefault="00EE21F9" w:rsidP="00EE21F9">
      <w:pPr>
        <w:pStyle w:val="a3"/>
        <w:numPr>
          <w:ilvl w:val="0"/>
          <w:numId w:val="9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– форма обучения, направленная на расширения, закрепления и совершенствование знаний (итоговое занятие);</w:t>
      </w:r>
    </w:p>
    <w:p w14:paraId="39B3472D" w14:textId="77777777" w:rsidR="00EE21F9" w:rsidRDefault="00EE21F9" w:rsidP="00EE21F9">
      <w:pPr>
        <w:pStyle w:val="a3"/>
        <w:numPr>
          <w:ilvl w:val="0"/>
          <w:numId w:val="9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ярмарки;</w:t>
      </w:r>
    </w:p>
    <w:p w14:paraId="2DBE6536" w14:textId="77777777" w:rsidR="00EE21F9" w:rsidRDefault="00EE21F9" w:rsidP="00EE21F9">
      <w:pPr>
        <w:pStyle w:val="a3"/>
        <w:numPr>
          <w:ilvl w:val="0"/>
          <w:numId w:val="9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выставки работ «Украсим школьный двор»;</w:t>
      </w:r>
    </w:p>
    <w:p w14:paraId="7C3D969D" w14:textId="77777777" w:rsidR="00EE21F9" w:rsidRDefault="00EE21F9" w:rsidP="00EE21F9">
      <w:pPr>
        <w:pStyle w:val="a3"/>
        <w:numPr>
          <w:ilvl w:val="0"/>
          <w:numId w:val="9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выставки фоторобот «Удивительный мир ландшафта»;</w:t>
      </w:r>
    </w:p>
    <w:p w14:paraId="61C8089C" w14:textId="77777777" w:rsidR="00EE21F9" w:rsidRDefault="00EE21F9" w:rsidP="00EE21F9">
      <w:pPr>
        <w:pStyle w:val="a3"/>
        <w:numPr>
          <w:ilvl w:val="0"/>
          <w:numId w:val="9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выставки проектов «Ландшафтный дизайн».</w:t>
      </w:r>
    </w:p>
    <w:p w14:paraId="51FF2103" w14:textId="77777777" w:rsidR="00EE21F9" w:rsidRDefault="00EE21F9" w:rsidP="00EE21F9">
      <w:pPr>
        <w:pStyle w:val="a3"/>
        <w:tabs>
          <w:tab w:val="left" w:pos="6150"/>
        </w:tabs>
        <w:ind w:left="0"/>
        <w:jc w:val="both"/>
        <w:rPr>
          <w:sz w:val="28"/>
          <w:szCs w:val="28"/>
        </w:rPr>
      </w:pPr>
    </w:p>
    <w:p w14:paraId="43A24FD9" w14:textId="77777777" w:rsidR="00EE21F9" w:rsidRPr="0094357A" w:rsidRDefault="00EE21F9" w:rsidP="00EE21F9">
      <w:pPr>
        <w:pStyle w:val="a3"/>
        <w:tabs>
          <w:tab w:val="left" w:pos="6150"/>
        </w:tabs>
        <w:ind w:left="0" w:firstLine="709"/>
        <w:jc w:val="center"/>
        <w:rPr>
          <w:i/>
          <w:sz w:val="28"/>
          <w:szCs w:val="28"/>
        </w:rPr>
      </w:pPr>
      <w:r w:rsidRPr="00AA6268">
        <w:rPr>
          <w:b/>
          <w:sz w:val="28"/>
          <w:szCs w:val="28"/>
        </w:rPr>
        <w:t>Оценка эффективности программы</w:t>
      </w:r>
    </w:p>
    <w:p w14:paraId="44DE16EB" w14:textId="77777777" w:rsidR="00EE21F9" w:rsidRPr="00AA6268" w:rsidRDefault="00EE21F9" w:rsidP="00EE21F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268">
        <w:rPr>
          <w:rFonts w:ascii="Times New Roman" w:eastAsia="Times New Roman" w:hAnsi="Times New Roman" w:cs="Times New Roman"/>
          <w:b/>
          <w:sz w:val="28"/>
          <w:szCs w:val="28"/>
        </w:rPr>
        <w:t>Методы оценки эффективности программы</w:t>
      </w:r>
    </w:p>
    <w:p w14:paraId="1721FC1B" w14:textId="77777777" w:rsidR="00EE21F9" w:rsidRDefault="00EE21F9" w:rsidP="00EE21F9">
      <w:pPr>
        <w:pStyle w:val="a3"/>
        <w:numPr>
          <w:ilvl w:val="0"/>
          <w:numId w:val="10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Вводная:</w:t>
      </w:r>
    </w:p>
    <w:p w14:paraId="0DD15D45" w14:textId="77777777" w:rsidR="00EE21F9" w:rsidRDefault="00EE21F9" w:rsidP="00EE21F9">
      <w:pPr>
        <w:pStyle w:val="a3"/>
        <w:numPr>
          <w:ilvl w:val="0"/>
          <w:numId w:val="11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Собеседование;</w:t>
      </w:r>
    </w:p>
    <w:p w14:paraId="33F3E227" w14:textId="77777777" w:rsidR="00EE21F9" w:rsidRDefault="00EE21F9" w:rsidP="00EE21F9">
      <w:pPr>
        <w:pStyle w:val="a3"/>
        <w:numPr>
          <w:ilvl w:val="0"/>
          <w:numId w:val="11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Анкетирование;</w:t>
      </w:r>
    </w:p>
    <w:p w14:paraId="2E37D3F3" w14:textId="77777777" w:rsidR="00EE21F9" w:rsidRDefault="00EE21F9" w:rsidP="00EE21F9">
      <w:pPr>
        <w:pStyle w:val="a3"/>
        <w:numPr>
          <w:ilvl w:val="0"/>
          <w:numId w:val="11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Тестирование.</w:t>
      </w:r>
    </w:p>
    <w:p w14:paraId="2ECAECB1" w14:textId="77777777" w:rsidR="00EE21F9" w:rsidRDefault="00EE21F9" w:rsidP="00EE21F9">
      <w:pPr>
        <w:pStyle w:val="a3"/>
        <w:numPr>
          <w:ilvl w:val="0"/>
          <w:numId w:val="10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Промежуточная:</w:t>
      </w:r>
    </w:p>
    <w:p w14:paraId="39E70CDB" w14:textId="77777777" w:rsidR="00EE21F9" w:rsidRDefault="00EE21F9" w:rsidP="00EE21F9">
      <w:pPr>
        <w:pStyle w:val="a3"/>
        <w:numPr>
          <w:ilvl w:val="0"/>
          <w:numId w:val="12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Наблюдение;</w:t>
      </w:r>
    </w:p>
    <w:p w14:paraId="6FE4FD21" w14:textId="77777777" w:rsidR="00EE21F9" w:rsidRDefault="00EE21F9" w:rsidP="00EE21F9">
      <w:pPr>
        <w:pStyle w:val="a3"/>
        <w:numPr>
          <w:ilvl w:val="0"/>
          <w:numId w:val="12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Опрос;</w:t>
      </w:r>
    </w:p>
    <w:p w14:paraId="3ECFD772" w14:textId="77777777" w:rsidR="00EE21F9" w:rsidRDefault="00EE21F9" w:rsidP="00EE21F9">
      <w:pPr>
        <w:pStyle w:val="a3"/>
        <w:numPr>
          <w:ilvl w:val="0"/>
          <w:numId w:val="12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Тестирование.</w:t>
      </w:r>
    </w:p>
    <w:p w14:paraId="4688FF04" w14:textId="77777777" w:rsidR="00EE21F9" w:rsidRDefault="00EE21F9" w:rsidP="00EE21F9">
      <w:pPr>
        <w:pStyle w:val="a3"/>
        <w:numPr>
          <w:ilvl w:val="0"/>
          <w:numId w:val="10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Итоговая:</w:t>
      </w:r>
    </w:p>
    <w:p w14:paraId="10AC04B0" w14:textId="77777777" w:rsidR="00EE21F9" w:rsidRDefault="00EE21F9" w:rsidP="00EE21F9">
      <w:pPr>
        <w:pStyle w:val="a3"/>
        <w:numPr>
          <w:ilvl w:val="0"/>
          <w:numId w:val="13"/>
        </w:numPr>
        <w:tabs>
          <w:tab w:val="left" w:pos="61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Эскиз проекта;</w:t>
      </w:r>
    </w:p>
    <w:p w14:paraId="323C8B50" w14:textId="77777777" w:rsidR="00EE21F9" w:rsidRPr="0083264C" w:rsidRDefault="00EE21F9" w:rsidP="00EE21F9">
      <w:pPr>
        <w:pStyle w:val="a3"/>
        <w:numPr>
          <w:ilvl w:val="0"/>
          <w:numId w:val="13"/>
        </w:numPr>
        <w:tabs>
          <w:tab w:val="left" w:pos="6150"/>
        </w:tabs>
        <w:ind w:left="0"/>
        <w:jc w:val="both"/>
        <w:rPr>
          <w:sz w:val="28"/>
          <w:szCs w:val="28"/>
        </w:rPr>
      </w:pPr>
      <w:r w:rsidRPr="0083264C">
        <w:rPr>
          <w:sz w:val="28"/>
          <w:szCs w:val="28"/>
        </w:rPr>
        <w:t>Доклад + (проект участка).</w:t>
      </w:r>
    </w:p>
    <w:p w14:paraId="57B93874" w14:textId="77777777" w:rsidR="00EE21F9" w:rsidRDefault="00EE21F9" w:rsidP="00EE21F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B7A369" w14:textId="77777777" w:rsidR="00EE21F9" w:rsidRPr="0083264C" w:rsidRDefault="00EE21F9" w:rsidP="00EE21F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264C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</w:p>
    <w:p w14:paraId="5B04FB37" w14:textId="77777777" w:rsidR="00EE21F9" w:rsidRPr="00066B41" w:rsidRDefault="00EE21F9" w:rsidP="00EE2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Pr="00066B41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6B41">
        <w:rPr>
          <w:rFonts w:ascii="Times New Roman" w:hAnsi="Times New Roman" w:cs="Times New Roman"/>
          <w:sz w:val="28"/>
          <w:szCs w:val="28"/>
        </w:rPr>
        <w:t>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B41">
        <w:rPr>
          <w:rFonts w:ascii="Times New Roman" w:hAnsi="Times New Roman" w:cs="Times New Roman"/>
          <w:sz w:val="28"/>
          <w:szCs w:val="28"/>
        </w:rPr>
        <w:t>должны знать:</w:t>
      </w:r>
    </w:p>
    <w:p w14:paraId="6926416C" w14:textId="77777777" w:rsidR="00EE21F9" w:rsidRPr="00066B41" w:rsidRDefault="00EE21F9" w:rsidP="00EE21F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всех видов растений</w:t>
      </w:r>
      <w:r w:rsidRPr="00066B41">
        <w:rPr>
          <w:sz w:val="28"/>
          <w:szCs w:val="28"/>
        </w:rPr>
        <w:t>;</w:t>
      </w:r>
    </w:p>
    <w:p w14:paraId="7BA8C145" w14:textId="77777777" w:rsidR="00EE21F9" w:rsidRPr="00066B41" w:rsidRDefault="00EE21F9" w:rsidP="00EE21F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почв, и их свойства</w:t>
      </w:r>
      <w:r w:rsidRPr="00066B41">
        <w:rPr>
          <w:sz w:val="28"/>
          <w:szCs w:val="28"/>
        </w:rPr>
        <w:t>;</w:t>
      </w:r>
    </w:p>
    <w:p w14:paraId="140B69A2" w14:textId="77777777" w:rsidR="00EE21F9" w:rsidRPr="00066B41" w:rsidRDefault="00EE21F9" w:rsidP="00EE21F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Историю появления стилей и направлений</w:t>
      </w:r>
      <w:r w:rsidRPr="00066B41">
        <w:rPr>
          <w:sz w:val="28"/>
          <w:szCs w:val="28"/>
        </w:rPr>
        <w:t>;</w:t>
      </w:r>
    </w:p>
    <w:p w14:paraId="14E01F2E" w14:textId="77777777" w:rsidR="00EE21F9" w:rsidRPr="00066B41" w:rsidRDefault="00EE21F9" w:rsidP="00EE21F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Стили ландшафтного дизайна</w:t>
      </w:r>
      <w:r w:rsidRPr="00066B41">
        <w:rPr>
          <w:sz w:val="28"/>
          <w:szCs w:val="28"/>
        </w:rPr>
        <w:t>;</w:t>
      </w:r>
    </w:p>
    <w:p w14:paraId="7518EB71" w14:textId="77777777" w:rsidR="00EE21F9" w:rsidRPr="00066B41" w:rsidRDefault="00EE21F9" w:rsidP="00EE21F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Технику ландшафтного дизайна</w:t>
      </w:r>
      <w:r w:rsidRPr="00066B41">
        <w:rPr>
          <w:sz w:val="28"/>
          <w:szCs w:val="28"/>
        </w:rPr>
        <w:t>;</w:t>
      </w:r>
    </w:p>
    <w:p w14:paraId="580D560B" w14:textId="77777777" w:rsidR="00EE21F9" w:rsidRPr="00066B41" w:rsidRDefault="00EE21F9" w:rsidP="00EE21F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 уход за растениями садового дизайна</w:t>
      </w:r>
      <w:r w:rsidRPr="00066B41">
        <w:rPr>
          <w:sz w:val="28"/>
          <w:szCs w:val="28"/>
        </w:rPr>
        <w:t>.</w:t>
      </w:r>
    </w:p>
    <w:p w14:paraId="12AAD7EA" w14:textId="77777777" w:rsidR="00EE21F9" w:rsidRDefault="00EE21F9" w:rsidP="00EE2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9DF69" w14:textId="77777777" w:rsidR="00EE21F9" w:rsidRPr="00066B41" w:rsidRDefault="00EE21F9" w:rsidP="00EE2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Pr="00066B41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6B41">
        <w:rPr>
          <w:rFonts w:ascii="Times New Roman" w:hAnsi="Times New Roman" w:cs="Times New Roman"/>
          <w:sz w:val="28"/>
          <w:szCs w:val="28"/>
        </w:rPr>
        <w:t>щиеся должны уметь:</w:t>
      </w:r>
    </w:p>
    <w:p w14:paraId="446C89D9" w14:textId="77777777" w:rsidR="00EE21F9" w:rsidRPr="00066B41" w:rsidRDefault="00EE21F9" w:rsidP="00EE21F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66B41">
        <w:rPr>
          <w:sz w:val="28"/>
          <w:szCs w:val="28"/>
        </w:rPr>
        <w:t xml:space="preserve">Подбирать </w:t>
      </w:r>
      <w:proofErr w:type="gramStart"/>
      <w:r w:rsidRPr="00066B41">
        <w:rPr>
          <w:sz w:val="28"/>
          <w:szCs w:val="28"/>
        </w:rPr>
        <w:t>нужные  цветочные</w:t>
      </w:r>
      <w:proofErr w:type="gramEnd"/>
      <w:r w:rsidRPr="00066B41">
        <w:rPr>
          <w:sz w:val="28"/>
          <w:szCs w:val="28"/>
        </w:rPr>
        <w:t xml:space="preserve"> растения, деревья, кустарники для </w:t>
      </w:r>
      <w:r w:rsidRPr="00066B41">
        <w:rPr>
          <w:sz w:val="28"/>
          <w:szCs w:val="28"/>
        </w:rPr>
        <w:lastRenderedPageBreak/>
        <w:t>озеленения проекта;</w:t>
      </w:r>
    </w:p>
    <w:p w14:paraId="12F12758" w14:textId="77777777" w:rsidR="00EE21F9" w:rsidRPr="00066B41" w:rsidRDefault="00EE21F9" w:rsidP="00EE21F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66B41">
        <w:rPr>
          <w:sz w:val="28"/>
          <w:szCs w:val="28"/>
        </w:rPr>
        <w:t>Составлять проекты озеленения;</w:t>
      </w:r>
    </w:p>
    <w:p w14:paraId="487F28D2" w14:textId="77777777" w:rsidR="00EE21F9" w:rsidRPr="00066B41" w:rsidRDefault="00EE21F9" w:rsidP="00EE21F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66B41">
        <w:rPr>
          <w:sz w:val="28"/>
          <w:szCs w:val="28"/>
        </w:rPr>
        <w:t>Составлять технику проектирования и осуществлять ее на практике;</w:t>
      </w:r>
    </w:p>
    <w:p w14:paraId="514DCF90" w14:textId="77777777" w:rsidR="00EE21F9" w:rsidRDefault="00EE21F9" w:rsidP="00EE21F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66B41">
        <w:rPr>
          <w:sz w:val="28"/>
          <w:szCs w:val="28"/>
        </w:rPr>
        <w:t>При</w:t>
      </w:r>
      <w:r>
        <w:rPr>
          <w:sz w:val="28"/>
          <w:szCs w:val="28"/>
        </w:rPr>
        <w:t>ме</w:t>
      </w:r>
      <w:r w:rsidRPr="00066B41">
        <w:rPr>
          <w:sz w:val="28"/>
          <w:szCs w:val="28"/>
        </w:rPr>
        <w:t>нять правила безопасности труда на практике.</w:t>
      </w:r>
    </w:p>
    <w:p w14:paraId="3120A7E5" w14:textId="77777777" w:rsidR="00EE21F9" w:rsidRDefault="00EE21F9" w:rsidP="00EE21F9">
      <w:pPr>
        <w:jc w:val="both"/>
        <w:rPr>
          <w:sz w:val="28"/>
          <w:szCs w:val="28"/>
        </w:rPr>
      </w:pPr>
    </w:p>
    <w:p w14:paraId="4CD5DB33" w14:textId="77777777" w:rsidR="00EE21F9" w:rsidRDefault="00EE21F9" w:rsidP="00EE21F9">
      <w:pPr>
        <w:jc w:val="both"/>
        <w:rPr>
          <w:sz w:val="28"/>
          <w:szCs w:val="28"/>
        </w:rPr>
      </w:pPr>
    </w:p>
    <w:p w14:paraId="434719A8" w14:textId="77777777" w:rsidR="00EE21F9" w:rsidRDefault="00EE21F9" w:rsidP="00EE21F9">
      <w:pPr>
        <w:jc w:val="both"/>
        <w:rPr>
          <w:sz w:val="28"/>
          <w:szCs w:val="28"/>
        </w:rPr>
      </w:pPr>
    </w:p>
    <w:p w14:paraId="19B00B9D" w14:textId="77777777" w:rsidR="00EE21F9" w:rsidRDefault="00EE21F9" w:rsidP="00EE21F9">
      <w:pPr>
        <w:jc w:val="both"/>
        <w:rPr>
          <w:sz w:val="28"/>
          <w:szCs w:val="28"/>
        </w:rPr>
      </w:pPr>
    </w:p>
    <w:p w14:paraId="11BA47C0" w14:textId="77777777" w:rsidR="00EE21F9" w:rsidRDefault="00EE21F9" w:rsidP="00EE21F9">
      <w:pPr>
        <w:jc w:val="both"/>
        <w:rPr>
          <w:sz w:val="28"/>
          <w:szCs w:val="28"/>
        </w:rPr>
      </w:pPr>
    </w:p>
    <w:p w14:paraId="325F4FB1" w14:textId="77777777" w:rsidR="00EE21F9" w:rsidRPr="00EE21F9" w:rsidRDefault="00EE21F9" w:rsidP="00EE21F9">
      <w:pPr>
        <w:jc w:val="both"/>
        <w:rPr>
          <w:sz w:val="28"/>
          <w:szCs w:val="28"/>
        </w:rPr>
      </w:pPr>
    </w:p>
    <w:p w14:paraId="0D8102F5" w14:textId="77777777" w:rsidR="00EE21F9" w:rsidRPr="00066B41" w:rsidRDefault="00EE21F9" w:rsidP="00EE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B39B0" w14:textId="77777777" w:rsidR="00EE21F9" w:rsidRPr="00CD673D" w:rsidRDefault="00EE21F9" w:rsidP="00EE2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3D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одическое обеспечение программы</w:t>
      </w:r>
    </w:p>
    <w:p w14:paraId="2BC0CFC2" w14:textId="77777777" w:rsidR="00EE21F9" w:rsidRPr="00066B41" w:rsidRDefault="00EE21F9" w:rsidP="00EE2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41">
        <w:rPr>
          <w:rFonts w:ascii="Times New Roman" w:hAnsi="Times New Roman" w:cs="Times New Roman"/>
          <w:sz w:val="28"/>
          <w:szCs w:val="28"/>
        </w:rPr>
        <w:t>Для успешного выполнения программы необходимо:</w:t>
      </w:r>
    </w:p>
    <w:p w14:paraId="1EEF0F82" w14:textId="77777777" w:rsidR="00EE21F9" w:rsidRPr="00066B41" w:rsidRDefault="00EE21F9" w:rsidP="00EE21F9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66B41">
        <w:rPr>
          <w:sz w:val="28"/>
          <w:szCs w:val="28"/>
        </w:rPr>
        <w:t>Пакет технологических карт по темам;</w:t>
      </w:r>
    </w:p>
    <w:p w14:paraId="5432B362" w14:textId="77777777" w:rsidR="00EE21F9" w:rsidRPr="00066B41" w:rsidRDefault="00EE21F9" w:rsidP="00EE21F9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66B41">
        <w:rPr>
          <w:sz w:val="28"/>
          <w:szCs w:val="28"/>
        </w:rPr>
        <w:t>Учебники по ла</w:t>
      </w:r>
      <w:r>
        <w:rPr>
          <w:sz w:val="28"/>
          <w:szCs w:val="28"/>
        </w:rPr>
        <w:t>н</w:t>
      </w:r>
      <w:r w:rsidRPr="00066B41">
        <w:rPr>
          <w:sz w:val="28"/>
          <w:szCs w:val="28"/>
        </w:rPr>
        <w:t>дшафтному дизайну, экологии «Красная книга»;</w:t>
      </w:r>
    </w:p>
    <w:p w14:paraId="3818A98B" w14:textId="77777777" w:rsidR="00EE21F9" w:rsidRPr="00066B41" w:rsidRDefault="00EE21F9" w:rsidP="00EE21F9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66B41">
        <w:rPr>
          <w:sz w:val="28"/>
          <w:szCs w:val="28"/>
        </w:rPr>
        <w:t>Комплект гербария по цветоводству;</w:t>
      </w:r>
    </w:p>
    <w:p w14:paraId="252D0567" w14:textId="77777777" w:rsidR="00EE21F9" w:rsidRPr="00066B41" w:rsidRDefault="00EE21F9" w:rsidP="00EE21F9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66B41">
        <w:rPr>
          <w:sz w:val="28"/>
          <w:szCs w:val="28"/>
        </w:rPr>
        <w:t xml:space="preserve">Тесты для </w:t>
      </w:r>
      <w:r>
        <w:rPr>
          <w:sz w:val="28"/>
          <w:szCs w:val="28"/>
        </w:rPr>
        <w:t>об</w:t>
      </w:r>
      <w:r w:rsidRPr="00066B4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66B41">
        <w:rPr>
          <w:sz w:val="28"/>
          <w:szCs w:val="28"/>
        </w:rPr>
        <w:t>щихся;</w:t>
      </w:r>
    </w:p>
    <w:p w14:paraId="4B34F3F8" w14:textId="77777777" w:rsidR="00EE21F9" w:rsidRPr="00066B41" w:rsidRDefault="00EE21F9" w:rsidP="00EE21F9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Фильмы</w:t>
      </w:r>
      <w:r w:rsidRPr="00066B41">
        <w:rPr>
          <w:sz w:val="28"/>
          <w:szCs w:val="28"/>
        </w:rPr>
        <w:t xml:space="preserve"> по ла</w:t>
      </w:r>
      <w:r>
        <w:rPr>
          <w:sz w:val="28"/>
          <w:szCs w:val="28"/>
        </w:rPr>
        <w:t>н</w:t>
      </w:r>
      <w:r w:rsidRPr="00066B41">
        <w:rPr>
          <w:sz w:val="28"/>
          <w:szCs w:val="28"/>
        </w:rPr>
        <w:t xml:space="preserve">дшафтному дизайну, архитектуре, флористике, </w:t>
      </w:r>
      <w:proofErr w:type="spellStart"/>
      <w:r w:rsidRPr="00066B41">
        <w:rPr>
          <w:sz w:val="28"/>
          <w:szCs w:val="28"/>
        </w:rPr>
        <w:t>свитфлористики</w:t>
      </w:r>
      <w:proofErr w:type="spellEnd"/>
      <w:r w:rsidRPr="00066B41">
        <w:rPr>
          <w:sz w:val="28"/>
          <w:szCs w:val="28"/>
        </w:rPr>
        <w:t>;</w:t>
      </w:r>
    </w:p>
    <w:p w14:paraId="498049BC" w14:textId="1FC6CC3F" w:rsidR="00EE21F9" w:rsidRPr="00066B41" w:rsidRDefault="00EE21F9" w:rsidP="00EE21F9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66B41">
        <w:rPr>
          <w:sz w:val="28"/>
          <w:szCs w:val="28"/>
        </w:rPr>
        <w:t>Экскурс</w:t>
      </w:r>
      <w:r>
        <w:rPr>
          <w:sz w:val="28"/>
          <w:szCs w:val="28"/>
        </w:rPr>
        <w:t>ия</w:t>
      </w:r>
      <w:r w:rsidRPr="00066B41">
        <w:rPr>
          <w:sz w:val="28"/>
          <w:szCs w:val="28"/>
        </w:rPr>
        <w:t>, экскурсии по городу «Зеленые насаждения городского ландшафта»;</w:t>
      </w:r>
    </w:p>
    <w:p w14:paraId="59998690" w14:textId="77777777" w:rsidR="00EE21F9" w:rsidRPr="00066B41" w:rsidRDefault="00EE21F9" w:rsidP="00EE21F9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66B41">
        <w:rPr>
          <w:sz w:val="28"/>
          <w:szCs w:val="28"/>
        </w:rPr>
        <w:t>Проведение выставок, творческих проектов, составление проектов, выставка работ, изготовление макетов.</w:t>
      </w:r>
    </w:p>
    <w:p w14:paraId="71CC3746" w14:textId="77777777" w:rsidR="00EE21F9" w:rsidRPr="00066B41" w:rsidRDefault="00EE21F9" w:rsidP="00EE2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16706" w14:textId="77777777" w:rsidR="00EE21F9" w:rsidRPr="00066B41" w:rsidRDefault="00EE21F9" w:rsidP="00EE2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8A2EEB" w14:textId="77777777" w:rsidR="00EE21F9" w:rsidRDefault="00EE21F9" w:rsidP="00EE2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9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3736A9C4" w14:textId="77777777" w:rsidR="00EE21F9" w:rsidRPr="00D06E9E" w:rsidRDefault="00EE21F9" w:rsidP="00EE2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педагога</w:t>
      </w:r>
    </w:p>
    <w:p w14:paraId="471B871D" w14:textId="77777777" w:rsidR="00EE21F9" w:rsidRPr="00D06E9E" w:rsidRDefault="00EE21F9" w:rsidP="00EE21F9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proofErr w:type="spellStart"/>
      <w:r w:rsidRPr="00D06E9E">
        <w:rPr>
          <w:sz w:val="28"/>
          <w:szCs w:val="28"/>
        </w:rPr>
        <w:t>Боговая</w:t>
      </w:r>
      <w:proofErr w:type="spellEnd"/>
      <w:r w:rsidRPr="00D06E9E">
        <w:rPr>
          <w:sz w:val="28"/>
          <w:szCs w:val="28"/>
        </w:rPr>
        <w:t xml:space="preserve"> И.О., Фурсова Л.М. Ландшафтное искусство. – М.: Эксмо,2009. – 105с. </w:t>
      </w:r>
    </w:p>
    <w:p w14:paraId="061B453F" w14:textId="77777777" w:rsidR="00EE21F9" w:rsidRPr="00D06E9E" w:rsidRDefault="00EE21F9" w:rsidP="00EE21F9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proofErr w:type="spellStart"/>
      <w:r w:rsidRPr="00D06E9E">
        <w:rPr>
          <w:sz w:val="28"/>
          <w:szCs w:val="28"/>
        </w:rPr>
        <w:t>Бриджуотер</w:t>
      </w:r>
      <w:proofErr w:type="spellEnd"/>
      <w:r w:rsidRPr="00D06E9E">
        <w:rPr>
          <w:sz w:val="28"/>
          <w:szCs w:val="28"/>
        </w:rPr>
        <w:t xml:space="preserve"> А.Д. Ландшафтный дизайн: пер. с англ. П. Малышева. – Харьков: Книжный клуб «Клуб Семе</w:t>
      </w:r>
      <w:r>
        <w:rPr>
          <w:sz w:val="28"/>
          <w:szCs w:val="28"/>
        </w:rPr>
        <w:t>йного Досуга», 2010. – 112с.</w:t>
      </w:r>
    </w:p>
    <w:p w14:paraId="5F3C2FF7" w14:textId="77777777" w:rsidR="00EE21F9" w:rsidRPr="002A7C60" w:rsidRDefault="00EE21F9" w:rsidP="00EE21F9">
      <w:pPr>
        <w:pStyle w:val="a3"/>
        <w:numPr>
          <w:ilvl w:val="0"/>
          <w:numId w:val="15"/>
        </w:numPr>
        <w:ind w:left="709" w:firstLine="0"/>
        <w:jc w:val="both"/>
        <w:rPr>
          <w:sz w:val="28"/>
          <w:szCs w:val="28"/>
        </w:rPr>
      </w:pPr>
      <w:r w:rsidRPr="002A7C60">
        <w:rPr>
          <w:sz w:val="28"/>
          <w:szCs w:val="28"/>
        </w:rPr>
        <w:t xml:space="preserve">Все о цветах: [Электронный ресурс]. – </w:t>
      </w:r>
      <w:hyperlink r:id="rId6" w:history="1">
        <w:r w:rsidRPr="002A7C60">
          <w:rPr>
            <w:rStyle w:val="a4"/>
            <w:sz w:val="28"/>
            <w:szCs w:val="28"/>
            <w:lang w:val="en-US"/>
          </w:rPr>
          <w:t>http</w:t>
        </w:r>
        <w:r w:rsidRPr="002A7C60">
          <w:rPr>
            <w:rStyle w:val="a4"/>
            <w:sz w:val="28"/>
            <w:szCs w:val="28"/>
          </w:rPr>
          <w:t>://</w:t>
        </w:r>
        <w:proofErr w:type="spellStart"/>
        <w:r w:rsidRPr="002A7C60">
          <w:rPr>
            <w:rStyle w:val="a4"/>
            <w:sz w:val="28"/>
            <w:szCs w:val="28"/>
            <w:lang w:val="en-US"/>
          </w:rPr>
          <w:t>myfl</w:t>
        </w:r>
        <w:proofErr w:type="spellEnd"/>
        <w:r w:rsidRPr="002A7C60">
          <w:rPr>
            <w:rStyle w:val="a4"/>
            <w:sz w:val="28"/>
            <w:szCs w:val="28"/>
          </w:rPr>
          <w:t>.</w:t>
        </w:r>
        <w:proofErr w:type="spellStart"/>
        <w:r w:rsidRPr="002A7C6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2A7C60">
        <w:rPr>
          <w:sz w:val="28"/>
          <w:szCs w:val="28"/>
        </w:rPr>
        <w:t xml:space="preserve"> (дата обращения:10.09.2013 11:05)</w:t>
      </w:r>
    </w:p>
    <w:p w14:paraId="23090BC5" w14:textId="77777777" w:rsidR="00EE21F9" w:rsidRPr="00D06E9E" w:rsidRDefault="00EE21F9" w:rsidP="00EE21F9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proofErr w:type="spellStart"/>
      <w:r w:rsidRPr="00D06E9E">
        <w:rPr>
          <w:sz w:val="28"/>
          <w:szCs w:val="28"/>
        </w:rPr>
        <w:t>Ганичкина</w:t>
      </w:r>
      <w:proofErr w:type="spellEnd"/>
      <w:r w:rsidRPr="00D06E9E">
        <w:rPr>
          <w:sz w:val="28"/>
          <w:szCs w:val="28"/>
        </w:rPr>
        <w:t xml:space="preserve"> О.А. Цветы на вашем участке. – М.: Эксмо,2009. – 256с. </w:t>
      </w:r>
    </w:p>
    <w:p w14:paraId="2D1553C4" w14:textId="77777777" w:rsidR="00EE21F9" w:rsidRPr="00D06E9E" w:rsidRDefault="00EE21F9" w:rsidP="00EE21F9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D06E9E">
        <w:rPr>
          <w:sz w:val="28"/>
          <w:szCs w:val="28"/>
        </w:rPr>
        <w:t xml:space="preserve">Гладкий Н.П. Декоративное цветоводство на приусадебном участке. – Л.: Колос, 1999. – 240с.  </w:t>
      </w:r>
    </w:p>
    <w:p w14:paraId="263B5FD2" w14:textId="77777777" w:rsidR="00EE21F9" w:rsidRPr="00D06E9E" w:rsidRDefault="00EE21F9" w:rsidP="00EE21F9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D06E9E">
        <w:rPr>
          <w:sz w:val="28"/>
          <w:szCs w:val="28"/>
        </w:rPr>
        <w:lastRenderedPageBreak/>
        <w:t xml:space="preserve">Головкин Б.Н., Китаева Л.А., Немченко Э.П. Декоративные растения СССР. – М.: Колос, 1999. – 222с.  </w:t>
      </w:r>
    </w:p>
    <w:p w14:paraId="4ED7B80E" w14:textId="77777777" w:rsidR="00EE21F9" w:rsidRPr="00D06E9E" w:rsidRDefault="00EE21F9" w:rsidP="00EE21F9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proofErr w:type="spellStart"/>
      <w:r w:rsidRPr="00D06E9E">
        <w:rPr>
          <w:sz w:val="28"/>
          <w:szCs w:val="28"/>
        </w:rPr>
        <w:t>Ипполитова</w:t>
      </w:r>
      <w:proofErr w:type="spellEnd"/>
      <w:r w:rsidRPr="00D06E9E">
        <w:rPr>
          <w:sz w:val="28"/>
          <w:szCs w:val="28"/>
        </w:rPr>
        <w:t xml:space="preserve"> Н.Я. Цветы на вашей даче. – М.: Эксмо,2011. – 126с. </w:t>
      </w:r>
    </w:p>
    <w:p w14:paraId="44BCD6D7" w14:textId="77777777" w:rsidR="00EE21F9" w:rsidRPr="00D06E9E" w:rsidRDefault="00EE21F9" w:rsidP="00EE21F9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D06E9E">
        <w:rPr>
          <w:sz w:val="28"/>
          <w:szCs w:val="28"/>
        </w:rPr>
        <w:t xml:space="preserve">Киреева М.Ф., Грязева В.П. Справочник цветовода. – М.: </w:t>
      </w:r>
      <w:proofErr w:type="spellStart"/>
      <w:r w:rsidRPr="00D06E9E">
        <w:rPr>
          <w:sz w:val="28"/>
          <w:szCs w:val="28"/>
        </w:rPr>
        <w:t>Росагропромиздат</w:t>
      </w:r>
      <w:proofErr w:type="spellEnd"/>
      <w:r w:rsidRPr="00D06E9E">
        <w:rPr>
          <w:sz w:val="28"/>
          <w:szCs w:val="28"/>
        </w:rPr>
        <w:t xml:space="preserve">, 1999. – 128с. </w:t>
      </w:r>
    </w:p>
    <w:p w14:paraId="1B8AC336" w14:textId="77777777" w:rsidR="00EE21F9" w:rsidRPr="00172F55" w:rsidRDefault="00EE21F9" w:rsidP="00EE21F9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72F55">
        <w:rPr>
          <w:sz w:val="28"/>
          <w:szCs w:val="28"/>
        </w:rPr>
        <w:t xml:space="preserve">Клумбы и цветники: [Электронный ресурс]. – </w:t>
      </w:r>
      <w:hyperlink w:history="1">
        <w:r w:rsidRPr="00172F55">
          <w:rPr>
            <w:rStyle w:val="a4"/>
            <w:sz w:val="28"/>
            <w:szCs w:val="28"/>
            <w:lang w:val="en-US"/>
          </w:rPr>
          <w:t>http</w:t>
        </w:r>
        <w:r w:rsidRPr="00172F55">
          <w:rPr>
            <w:rStyle w:val="a4"/>
            <w:sz w:val="28"/>
            <w:szCs w:val="28"/>
          </w:rPr>
          <w:t xml:space="preserve">://101 </w:t>
        </w:r>
        <w:proofErr w:type="spellStart"/>
        <w:r w:rsidRPr="00172F55">
          <w:rPr>
            <w:rStyle w:val="a4"/>
            <w:sz w:val="28"/>
            <w:szCs w:val="28"/>
            <w:lang w:val="en-US"/>
          </w:rPr>
          <w:t>dizain</w:t>
        </w:r>
        <w:proofErr w:type="spellEnd"/>
        <w:r w:rsidRPr="00172F55">
          <w:rPr>
            <w:rStyle w:val="a4"/>
            <w:sz w:val="28"/>
            <w:szCs w:val="28"/>
          </w:rPr>
          <w:t>.</w:t>
        </w:r>
        <w:proofErr w:type="spellStart"/>
        <w:r w:rsidRPr="00172F5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172F55">
        <w:rPr>
          <w:sz w:val="28"/>
          <w:szCs w:val="28"/>
        </w:rPr>
        <w:t xml:space="preserve"> (дата обращения:01.04.2013 10:20)</w:t>
      </w:r>
    </w:p>
    <w:p w14:paraId="356F9E93" w14:textId="77777777" w:rsidR="00EE21F9" w:rsidRPr="00D06E9E" w:rsidRDefault="00EE21F9" w:rsidP="00EE21F9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D06E9E">
        <w:rPr>
          <w:sz w:val="28"/>
          <w:szCs w:val="28"/>
        </w:rPr>
        <w:t xml:space="preserve">Курбатов В.Я. Всеобщая история ландшафтного искусства: Сады и парки мира. – М.: </w:t>
      </w:r>
      <w:proofErr w:type="spellStart"/>
      <w:r w:rsidRPr="00D06E9E">
        <w:rPr>
          <w:sz w:val="28"/>
          <w:szCs w:val="28"/>
        </w:rPr>
        <w:t>Эксмо</w:t>
      </w:r>
      <w:proofErr w:type="spellEnd"/>
      <w:r w:rsidRPr="00D06E9E">
        <w:rPr>
          <w:sz w:val="28"/>
          <w:szCs w:val="28"/>
        </w:rPr>
        <w:t xml:space="preserve">, 2007. – 736с. </w:t>
      </w:r>
    </w:p>
    <w:p w14:paraId="16232A79" w14:textId="77777777" w:rsidR="00EE21F9" w:rsidRDefault="00EE21F9" w:rsidP="00EE21F9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D06E9E">
        <w:rPr>
          <w:sz w:val="28"/>
          <w:szCs w:val="28"/>
        </w:rPr>
        <w:t xml:space="preserve">Ландшафтный дизайн: [Электронный ресурс]. – </w:t>
      </w:r>
      <w:hyperlink r:id="rId7" w:history="1">
        <w:r w:rsidRPr="00D06E9E">
          <w:rPr>
            <w:rStyle w:val="a4"/>
            <w:sz w:val="28"/>
            <w:szCs w:val="28"/>
            <w:lang w:val="en-US"/>
          </w:rPr>
          <w:t>http</w:t>
        </w:r>
        <w:r w:rsidRPr="00D06E9E">
          <w:rPr>
            <w:rStyle w:val="a4"/>
            <w:sz w:val="28"/>
            <w:szCs w:val="28"/>
          </w:rPr>
          <w:t>://</w:t>
        </w:r>
        <w:proofErr w:type="spellStart"/>
        <w:r w:rsidRPr="00D06E9E">
          <w:rPr>
            <w:rStyle w:val="a4"/>
            <w:sz w:val="28"/>
            <w:szCs w:val="28"/>
            <w:lang w:val="en-US"/>
          </w:rPr>
          <w:t>mydiz</w:t>
        </w:r>
        <w:proofErr w:type="spellEnd"/>
        <w:r w:rsidRPr="00D06E9E">
          <w:rPr>
            <w:rStyle w:val="a4"/>
            <w:sz w:val="28"/>
            <w:szCs w:val="28"/>
          </w:rPr>
          <w:t>.</w:t>
        </w:r>
        <w:proofErr w:type="spellStart"/>
        <w:r w:rsidRPr="00D06E9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D06E9E">
        <w:rPr>
          <w:sz w:val="28"/>
          <w:szCs w:val="28"/>
        </w:rPr>
        <w:t xml:space="preserve"> (дата обращения:05.09.2013 13:05)</w:t>
      </w:r>
    </w:p>
    <w:p w14:paraId="5E2118DB" w14:textId="77777777" w:rsidR="00EE21F9" w:rsidRPr="00172F55" w:rsidRDefault="00EE21F9" w:rsidP="00EE2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72F55">
        <w:rPr>
          <w:rFonts w:ascii="Times New Roman" w:hAnsi="Times New Roman" w:cs="Times New Roman"/>
          <w:b/>
          <w:sz w:val="28"/>
          <w:szCs w:val="28"/>
        </w:rPr>
        <w:t>ля детей</w:t>
      </w:r>
    </w:p>
    <w:p w14:paraId="36C36C8A" w14:textId="77777777" w:rsidR="00EE21F9" w:rsidRPr="00D06E9E" w:rsidRDefault="00EE21F9" w:rsidP="00EE21F9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D06E9E">
        <w:rPr>
          <w:sz w:val="28"/>
          <w:szCs w:val="28"/>
        </w:rPr>
        <w:t>Полякова А.Н. Цветник без проблем.  – СПб.: ИК «Невский проспект», 2003. – 160с.</w:t>
      </w:r>
    </w:p>
    <w:p w14:paraId="0227C1F4" w14:textId="77777777" w:rsidR="00EE21F9" w:rsidRPr="00D06E9E" w:rsidRDefault="00EE21F9" w:rsidP="00EE21F9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D06E9E">
        <w:rPr>
          <w:sz w:val="28"/>
          <w:szCs w:val="28"/>
        </w:rPr>
        <w:t xml:space="preserve">Сербина Е.Н. Цветники: бордюры, клумбы. – СПб.: ИК «Невский проспект»,2003. – 105с. </w:t>
      </w:r>
    </w:p>
    <w:p w14:paraId="4A485C9F" w14:textId="77777777" w:rsidR="00EE21F9" w:rsidRPr="00D06E9E" w:rsidRDefault="00EE21F9" w:rsidP="00EE21F9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D06E9E">
        <w:rPr>
          <w:sz w:val="28"/>
          <w:szCs w:val="28"/>
        </w:rPr>
        <w:t xml:space="preserve">Титов А.А. Садовый участок: архитектура, интерьер, оборудование. – М.: Эксмо,2010. – 134с. </w:t>
      </w:r>
    </w:p>
    <w:p w14:paraId="55161555" w14:textId="77777777" w:rsidR="00EE21F9" w:rsidRPr="00D06E9E" w:rsidRDefault="00EE21F9" w:rsidP="00EE21F9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D06E9E">
        <w:rPr>
          <w:sz w:val="28"/>
          <w:szCs w:val="28"/>
        </w:rPr>
        <w:t xml:space="preserve">Флористика: [Электронный ресурс]. – </w:t>
      </w:r>
      <w:hyperlink r:id="rId8" w:history="1">
        <w:r w:rsidRPr="00D06E9E">
          <w:rPr>
            <w:rStyle w:val="a4"/>
            <w:sz w:val="28"/>
            <w:szCs w:val="28"/>
            <w:lang w:val="en-US"/>
          </w:rPr>
          <w:t>http</w:t>
        </w:r>
        <w:r w:rsidRPr="00D06E9E">
          <w:rPr>
            <w:rStyle w:val="a4"/>
            <w:sz w:val="28"/>
            <w:szCs w:val="28"/>
          </w:rPr>
          <w:t>://</w:t>
        </w:r>
        <w:r w:rsidRPr="00D06E9E">
          <w:rPr>
            <w:rStyle w:val="a4"/>
            <w:sz w:val="28"/>
            <w:szCs w:val="28"/>
            <w:lang w:val="en-US"/>
          </w:rPr>
          <w:t>floristic</w:t>
        </w:r>
        <w:r w:rsidRPr="00D06E9E">
          <w:rPr>
            <w:rStyle w:val="a4"/>
            <w:sz w:val="28"/>
            <w:szCs w:val="28"/>
          </w:rPr>
          <w:t>.</w:t>
        </w:r>
        <w:proofErr w:type="spellStart"/>
        <w:r w:rsidRPr="00D06E9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D06E9E">
        <w:rPr>
          <w:sz w:val="28"/>
          <w:szCs w:val="28"/>
        </w:rPr>
        <w:t xml:space="preserve"> (дата обращения:10.11.2013 10:05)</w:t>
      </w:r>
    </w:p>
    <w:p w14:paraId="4B3D38FE" w14:textId="77777777" w:rsidR="00EE21F9" w:rsidRPr="00D06E9E" w:rsidRDefault="00EE21F9" w:rsidP="00EE21F9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proofErr w:type="spellStart"/>
      <w:r w:rsidRPr="00D06E9E">
        <w:rPr>
          <w:sz w:val="28"/>
          <w:szCs w:val="28"/>
        </w:rPr>
        <w:t>Хессайон</w:t>
      </w:r>
      <w:proofErr w:type="spellEnd"/>
      <w:r w:rsidRPr="00D06E9E">
        <w:rPr>
          <w:sz w:val="28"/>
          <w:szCs w:val="28"/>
        </w:rPr>
        <w:t xml:space="preserve"> Д.Р. Все о клумбовых растениях. – М.: Эксмо,2009. – 108с. </w:t>
      </w:r>
    </w:p>
    <w:p w14:paraId="06C03D52" w14:textId="77777777" w:rsidR="00EE21F9" w:rsidRPr="00D06E9E" w:rsidRDefault="00EE21F9" w:rsidP="00EE21F9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proofErr w:type="spellStart"/>
      <w:r w:rsidRPr="00D06E9E">
        <w:rPr>
          <w:sz w:val="28"/>
          <w:szCs w:val="28"/>
        </w:rPr>
        <w:t>Чаховский</w:t>
      </w:r>
      <w:proofErr w:type="spellEnd"/>
      <w:r w:rsidRPr="00D06E9E">
        <w:rPr>
          <w:sz w:val="28"/>
          <w:szCs w:val="28"/>
        </w:rPr>
        <w:t xml:space="preserve"> А.А., Бурова Э.А. Красиво цветущие кустарники для садоводств и парков. – М.: Эксмо,2010. – 109с. </w:t>
      </w:r>
    </w:p>
    <w:p w14:paraId="17FD2C7D" w14:textId="77777777" w:rsidR="00EE21F9" w:rsidRPr="00D06E9E" w:rsidRDefault="00EE21F9" w:rsidP="00EE21F9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proofErr w:type="spellStart"/>
      <w:r w:rsidRPr="00D06E9E">
        <w:rPr>
          <w:sz w:val="28"/>
          <w:szCs w:val="28"/>
        </w:rPr>
        <w:t>Чаховский</w:t>
      </w:r>
      <w:proofErr w:type="spellEnd"/>
      <w:r w:rsidRPr="00D06E9E">
        <w:rPr>
          <w:sz w:val="28"/>
          <w:szCs w:val="28"/>
        </w:rPr>
        <w:t xml:space="preserve"> А.А., Бурова Э.А. Красиво цветущие кустарники для садоводств и парков. – М.: Эксмо,2010. – 109с. </w:t>
      </w:r>
    </w:p>
    <w:p w14:paraId="66A065A4" w14:textId="77777777" w:rsidR="00EE21F9" w:rsidRPr="00D06E9E" w:rsidRDefault="00EE21F9" w:rsidP="00EE21F9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D06E9E">
        <w:rPr>
          <w:sz w:val="28"/>
          <w:szCs w:val="28"/>
        </w:rPr>
        <w:t xml:space="preserve">Шешко П.С. Энциклопедия ландшафтного дизайна. – М.: </w:t>
      </w:r>
      <w:proofErr w:type="spellStart"/>
      <w:proofErr w:type="gramStart"/>
      <w:r w:rsidRPr="00D06E9E">
        <w:rPr>
          <w:sz w:val="28"/>
          <w:szCs w:val="28"/>
        </w:rPr>
        <w:t>Эксмо</w:t>
      </w:r>
      <w:proofErr w:type="spellEnd"/>
      <w:r w:rsidRPr="00D06E9E">
        <w:rPr>
          <w:sz w:val="28"/>
          <w:szCs w:val="28"/>
        </w:rPr>
        <w:t>,  2009</w:t>
      </w:r>
      <w:proofErr w:type="gramEnd"/>
      <w:r w:rsidRPr="00D06E9E">
        <w:rPr>
          <w:sz w:val="28"/>
          <w:szCs w:val="28"/>
        </w:rPr>
        <w:t xml:space="preserve">. – 367с. </w:t>
      </w:r>
    </w:p>
    <w:p w14:paraId="32682131" w14:textId="77777777" w:rsidR="00EE21F9" w:rsidRPr="003746F2" w:rsidRDefault="00EE21F9" w:rsidP="00EE21F9">
      <w:pPr>
        <w:pStyle w:val="a5"/>
        <w:jc w:val="center"/>
        <w:rPr>
          <w:b/>
          <w:bCs/>
          <w:sz w:val="28"/>
          <w:szCs w:val="28"/>
        </w:rPr>
      </w:pPr>
      <w:r w:rsidRPr="003746F2">
        <w:rPr>
          <w:b/>
          <w:bCs/>
          <w:sz w:val="28"/>
          <w:szCs w:val="28"/>
        </w:rPr>
        <w:t>Словарь специальных терминов</w:t>
      </w:r>
    </w:p>
    <w:p w14:paraId="5FCE1BC2" w14:textId="77777777" w:rsidR="00EE21F9" w:rsidRPr="003746F2" w:rsidRDefault="00EE21F9" w:rsidP="00EE21F9">
      <w:pPr>
        <w:pStyle w:val="a5"/>
        <w:jc w:val="both"/>
        <w:rPr>
          <w:sz w:val="28"/>
          <w:szCs w:val="28"/>
        </w:rPr>
      </w:pPr>
      <w:proofErr w:type="spellStart"/>
      <w:r w:rsidRPr="003746F2">
        <w:rPr>
          <w:b/>
          <w:bCs/>
          <w:sz w:val="28"/>
          <w:szCs w:val="28"/>
        </w:rPr>
        <w:t>Ландша́фтный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3746F2">
        <w:rPr>
          <w:b/>
          <w:bCs/>
          <w:sz w:val="28"/>
          <w:szCs w:val="28"/>
        </w:rPr>
        <w:t>диза́йн</w:t>
      </w:r>
      <w:proofErr w:type="spellEnd"/>
      <w:r w:rsidRPr="003746F2">
        <w:rPr>
          <w:sz w:val="28"/>
          <w:szCs w:val="28"/>
        </w:rPr>
        <w:t xml:space="preserve"> — </w:t>
      </w:r>
      <w:hyperlink r:id="rId9" w:tooltip="Искусство" w:history="1">
        <w:r w:rsidRPr="003746F2">
          <w:rPr>
            <w:rStyle w:val="a4"/>
            <w:sz w:val="28"/>
            <w:szCs w:val="28"/>
          </w:rPr>
          <w:t>искусство</w:t>
        </w:r>
      </w:hyperlink>
      <w:r w:rsidRPr="003746F2">
        <w:rPr>
          <w:sz w:val="28"/>
          <w:szCs w:val="28"/>
        </w:rPr>
        <w:t xml:space="preserve">, находящееся на стыке трёх направлений: с одной стороны, </w:t>
      </w:r>
      <w:hyperlink r:id="rId10" w:tooltip="Архитектура" w:history="1">
        <w:r w:rsidRPr="003746F2">
          <w:rPr>
            <w:rStyle w:val="a4"/>
            <w:sz w:val="28"/>
            <w:szCs w:val="28"/>
          </w:rPr>
          <w:t>архитектуры</w:t>
        </w:r>
      </w:hyperlink>
      <w:r w:rsidRPr="003746F2">
        <w:rPr>
          <w:sz w:val="28"/>
          <w:szCs w:val="28"/>
        </w:rPr>
        <w:t xml:space="preserve">, </w:t>
      </w:r>
      <w:hyperlink r:id="rId11" w:tooltip="Строительство" w:history="1">
        <w:r w:rsidRPr="003746F2">
          <w:rPr>
            <w:rStyle w:val="a4"/>
            <w:sz w:val="28"/>
            <w:szCs w:val="28"/>
          </w:rPr>
          <w:t>строительства</w:t>
        </w:r>
      </w:hyperlink>
      <w:r w:rsidRPr="003746F2">
        <w:rPr>
          <w:sz w:val="28"/>
          <w:szCs w:val="28"/>
        </w:rPr>
        <w:t xml:space="preserve"> и </w:t>
      </w:r>
      <w:hyperlink r:id="rId12" w:tooltip="Проектирование" w:history="1">
        <w:r w:rsidRPr="003746F2">
          <w:rPr>
            <w:rStyle w:val="a4"/>
            <w:sz w:val="28"/>
            <w:szCs w:val="28"/>
          </w:rPr>
          <w:t>проектирования</w:t>
        </w:r>
      </w:hyperlink>
      <w:r w:rsidRPr="003746F2">
        <w:rPr>
          <w:sz w:val="28"/>
          <w:szCs w:val="28"/>
        </w:rPr>
        <w:t xml:space="preserve"> (инженерный аспект), с другой стороны, </w:t>
      </w:r>
      <w:hyperlink r:id="rId13" w:tooltip="Ботаника" w:history="1">
        <w:r w:rsidRPr="003746F2">
          <w:rPr>
            <w:rStyle w:val="a4"/>
            <w:sz w:val="28"/>
            <w:szCs w:val="28"/>
          </w:rPr>
          <w:t>ботаники</w:t>
        </w:r>
      </w:hyperlink>
      <w:r w:rsidRPr="003746F2">
        <w:rPr>
          <w:sz w:val="28"/>
          <w:szCs w:val="28"/>
        </w:rPr>
        <w:t xml:space="preserve"> и </w:t>
      </w:r>
      <w:hyperlink r:id="rId14" w:tooltip="Растениеводство" w:history="1">
        <w:r w:rsidRPr="003746F2">
          <w:rPr>
            <w:rStyle w:val="a4"/>
            <w:sz w:val="28"/>
            <w:szCs w:val="28"/>
          </w:rPr>
          <w:t>растениеводства</w:t>
        </w:r>
      </w:hyperlink>
      <w:r w:rsidRPr="003746F2">
        <w:rPr>
          <w:sz w:val="28"/>
          <w:szCs w:val="28"/>
        </w:rPr>
        <w:t xml:space="preserve"> (биологический аспект), и, с третьей стороны, в ландшафтном дизайне используются сведения из </w:t>
      </w:r>
      <w:hyperlink r:id="rId15" w:tooltip="История" w:history="1">
        <w:r w:rsidRPr="003746F2">
          <w:rPr>
            <w:rStyle w:val="a4"/>
            <w:sz w:val="28"/>
            <w:szCs w:val="28"/>
          </w:rPr>
          <w:t>истории</w:t>
        </w:r>
      </w:hyperlink>
      <w:r w:rsidRPr="003746F2">
        <w:rPr>
          <w:sz w:val="28"/>
          <w:szCs w:val="28"/>
        </w:rPr>
        <w:t xml:space="preserve"> (особенно из </w:t>
      </w:r>
      <w:hyperlink r:id="rId16" w:tooltip="История культуры" w:history="1">
        <w:r w:rsidRPr="003746F2">
          <w:rPr>
            <w:rStyle w:val="a4"/>
            <w:sz w:val="28"/>
            <w:szCs w:val="28"/>
          </w:rPr>
          <w:t>истории культуры</w:t>
        </w:r>
      </w:hyperlink>
      <w:r w:rsidRPr="003746F2">
        <w:rPr>
          <w:sz w:val="28"/>
          <w:szCs w:val="28"/>
        </w:rPr>
        <w:t xml:space="preserve">) и </w:t>
      </w:r>
      <w:hyperlink r:id="rId17" w:tooltip="Философия" w:history="1">
        <w:r w:rsidRPr="003746F2">
          <w:rPr>
            <w:rStyle w:val="a4"/>
            <w:sz w:val="28"/>
            <w:szCs w:val="28"/>
          </w:rPr>
          <w:t>философии</w:t>
        </w:r>
      </w:hyperlink>
      <w:hyperlink r:id="rId18" w:anchor="cite_note-.D0.93.D0.B0.D1.80.D0.BD.D0.B8.D0.B7.D0.BE.D0.BD.D0.B5.D0.BD.D0.BA.D0.BE.E2.80.942005.E2.80.94.E2.80.94-1" w:history="1">
        <w:r w:rsidRPr="003746F2">
          <w:rPr>
            <w:rStyle w:val="a4"/>
            <w:sz w:val="28"/>
            <w:szCs w:val="28"/>
            <w:vertAlign w:val="superscript"/>
          </w:rPr>
          <w:t>[1]</w:t>
        </w:r>
      </w:hyperlink>
      <w:r w:rsidRPr="003746F2">
        <w:rPr>
          <w:sz w:val="28"/>
          <w:szCs w:val="28"/>
        </w:rPr>
        <w:t>. Кроме того, ландшафтным дизайном называют практические действия по озеленению и благоустройству территорий.</w:t>
      </w:r>
    </w:p>
    <w:p w14:paraId="010BBBD8" w14:textId="77777777" w:rsidR="00EE21F9" w:rsidRPr="003746F2" w:rsidRDefault="00EE21F9" w:rsidP="00EE21F9">
      <w:pPr>
        <w:pStyle w:val="a5"/>
        <w:jc w:val="both"/>
        <w:rPr>
          <w:sz w:val="28"/>
          <w:szCs w:val="28"/>
        </w:rPr>
      </w:pPr>
      <w:r w:rsidRPr="003746F2">
        <w:rPr>
          <w:sz w:val="28"/>
          <w:szCs w:val="28"/>
        </w:rPr>
        <w:t xml:space="preserve">В отличие от </w:t>
      </w:r>
      <w:hyperlink r:id="rId19" w:tooltip="Садоводство" w:history="1">
        <w:r w:rsidRPr="003746F2">
          <w:rPr>
            <w:rStyle w:val="a4"/>
            <w:sz w:val="28"/>
            <w:szCs w:val="28"/>
          </w:rPr>
          <w:t>садоводства</w:t>
        </w:r>
      </w:hyperlink>
      <w:r w:rsidRPr="003746F2">
        <w:rPr>
          <w:sz w:val="28"/>
          <w:szCs w:val="28"/>
        </w:rPr>
        <w:t xml:space="preserve"> и </w:t>
      </w:r>
      <w:hyperlink r:id="rId20" w:tooltip="Огородничество" w:history="1">
        <w:r w:rsidRPr="003746F2">
          <w:rPr>
            <w:rStyle w:val="a4"/>
            <w:sz w:val="28"/>
            <w:szCs w:val="28"/>
          </w:rPr>
          <w:t>огородничества</w:t>
        </w:r>
      </w:hyperlink>
      <w:r w:rsidRPr="003746F2">
        <w:rPr>
          <w:sz w:val="28"/>
          <w:szCs w:val="28"/>
        </w:rPr>
        <w:t xml:space="preserve">, основная задача которых имеет </w:t>
      </w:r>
      <w:hyperlink r:id="rId21" w:tooltip="Сельское хозяйство" w:history="1">
        <w:r w:rsidRPr="003746F2">
          <w:rPr>
            <w:rStyle w:val="a4"/>
            <w:sz w:val="28"/>
            <w:szCs w:val="28"/>
          </w:rPr>
          <w:t>сельскохозяйственную</w:t>
        </w:r>
      </w:hyperlink>
      <w:r w:rsidRPr="003746F2">
        <w:rPr>
          <w:sz w:val="28"/>
          <w:szCs w:val="28"/>
        </w:rPr>
        <w:t xml:space="preserve"> направленность (повышение </w:t>
      </w:r>
      <w:hyperlink r:id="rId22" w:tooltip="Урожай" w:history="1">
        <w:r w:rsidRPr="003746F2">
          <w:rPr>
            <w:rStyle w:val="a4"/>
            <w:sz w:val="28"/>
            <w:szCs w:val="28"/>
          </w:rPr>
          <w:t>урожайности</w:t>
        </w:r>
      </w:hyperlink>
      <w:r w:rsidRPr="003746F2">
        <w:rPr>
          <w:sz w:val="28"/>
          <w:szCs w:val="28"/>
        </w:rPr>
        <w:t xml:space="preserve"> садово-огородных культур), ландшафтный дизайн — более общая и универсальная дисциплина. Главная задача ландшафтного дизайна — создание гармонии, </w:t>
      </w:r>
      <w:r w:rsidRPr="003746F2">
        <w:rPr>
          <w:sz w:val="28"/>
          <w:szCs w:val="28"/>
        </w:rPr>
        <w:lastRenderedPageBreak/>
        <w:t xml:space="preserve">красоты в сочетании с удобствами использования </w:t>
      </w:r>
      <w:hyperlink r:id="rId23" w:tooltip="Инфраструктура" w:history="1">
        <w:r w:rsidRPr="003746F2">
          <w:rPr>
            <w:rStyle w:val="a4"/>
            <w:sz w:val="28"/>
            <w:szCs w:val="28"/>
          </w:rPr>
          <w:t>инфраструктуры</w:t>
        </w:r>
      </w:hyperlink>
      <w:r w:rsidRPr="003746F2">
        <w:rPr>
          <w:sz w:val="28"/>
          <w:szCs w:val="28"/>
        </w:rPr>
        <w:t xml:space="preserve"> зданий, сглаживание конфликтности между </w:t>
      </w:r>
      <w:hyperlink r:id="rId24" w:tooltip="Урбанизация" w:history="1">
        <w:proofErr w:type="spellStart"/>
        <w:r w:rsidRPr="003746F2">
          <w:rPr>
            <w:rStyle w:val="a4"/>
            <w:sz w:val="28"/>
            <w:szCs w:val="28"/>
          </w:rPr>
          <w:t>урбанизационными</w:t>
        </w:r>
        <w:proofErr w:type="spellEnd"/>
      </w:hyperlink>
      <w:r w:rsidRPr="003746F2">
        <w:rPr>
          <w:sz w:val="28"/>
          <w:szCs w:val="28"/>
        </w:rPr>
        <w:t xml:space="preserve"> формами и </w:t>
      </w:r>
      <w:hyperlink r:id="rId25" w:tooltip="Природа" w:history="1">
        <w:r w:rsidRPr="003746F2">
          <w:rPr>
            <w:rStyle w:val="a4"/>
            <w:sz w:val="28"/>
            <w:szCs w:val="28"/>
          </w:rPr>
          <w:t>природой</w:t>
        </w:r>
      </w:hyperlink>
      <w:r w:rsidRPr="003746F2">
        <w:rPr>
          <w:sz w:val="28"/>
          <w:szCs w:val="28"/>
        </w:rPr>
        <w:t>, зачастую от них страдающей.</w:t>
      </w:r>
    </w:p>
    <w:p w14:paraId="3A320331" w14:textId="77777777" w:rsidR="00EE21F9" w:rsidRPr="003746F2" w:rsidRDefault="00EE21F9" w:rsidP="00EE21F9">
      <w:pPr>
        <w:pStyle w:val="a5"/>
        <w:jc w:val="both"/>
        <w:rPr>
          <w:sz w:val="28"/>
          <w:szCs w:val="28"/>
        </w:rPr>
      </w:pPr>
      <w:proofErr w:type="spellStart"/>
      <w:r w:rsidRPr="003746F2">
        <w:rPr>
          <w:b/>
          <w:bCs/>
          <w:sz w:val="28"/>
          <w:szCs w:val="28"/>
        </w:rPr>
        <w:t>Садо́во-па́рковое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3746F2">
        <w:rPr>
          <w:b/>
          <w:bCs/>
          <w:sz w:val="28"/>
          <w:szCs w:val="28"/>
        </w:rPr>
        <w:t>иску́сство</w:t>
      </w:r>
      <w:proofErr w:type="spellEnd"/>
      <w:r w:rsidRPr="003746F2">
        <w:rPr>
          <w:sz w:val="28"/>
          <w:szCs w:val="28"/>
        </w:rPr>
        <w:t xml:space="preserve"> — искусство создания </w:t>
      </w:r>
      <w:hyperlink r:id="rId26" w:tooltip="Сад" w:history="1">
        <w:r w:rsidRPr="003746F2">
          <w:rPr>
            <w:rStyle w:val="a4"/>
            <w:sz w:val="28"/>
            <w:szCs w:val="28"/>
          </w:rPr>
          <w:t>садов</w:t>
        </w:r>
      </w:hyperlink>
      <w:r w:rsidRPr="003746F2">
        <w:rPr>
          <w:sz w:val="28"/>
          <w:szCs w:val="28"/>
        </w:rPr>
        <w:t xml:space="preserve">, </w:t>
      </w:r>
      <w:hyperlink r:id="rId27" w:tooltip="Парк" w:history="1">
        <w:r w:rsidRPr="003746F2">
          <w:rPr>
            <w:rStyle w:val="a4"/>
            <w:sz w:val="28"/>
            <w:szCs w:val="28"/>
          </w:rPr>
          <w:t>парков</w:t>
        </w:r>
      </w:hyperlink>
      <w:r w:rsidRPr="003746F2">
        <w:rPr>
          <w:sz w:val="28"/>
          <w:szCs w:val="28"/>
        </w:rPr>
        <w:t xml:space="preserve"> и других озеленяемых территорий. Сюда относятся: планировка и разбивка садов и парков, подбор растений для различных </w:t>
      </w:r>
      <w:hyperlink r:id="rId28" w:tooltip="Климат" w:history="1">
        <w:r w:rsidRPr="003746F2">
          <w:rPr>
            <w:rStyle w:val="a4"/>
            <w:sz w:val="28"/>
            <w:szCs w:val="28"/>
          </w:rPr>
          <w:t>климатов</w:t>
        </w:r>
      </w:hyperlink>
      <w:r w:rsidRPr="003746F2">
        <w:rPr>
          <w:sz w:val="28"/>
          <w:szCs w:val="28"/>
        </w:rPr>
        <w:t xml:space="preserve"> и </w:t>
      </w:r>
      <w:hyperlink r:id="rId29" w:tooltip="Почва" w:history="1">
        <w:r w:rsidRPr="003746F2">
          <w:rPr>
            <w:rStyle w:val="a4"/>
            <w:sz w:val="28"/>
            <w:szCs w:val="28"/>
          </w:rPr>
          <w:t>почв</w:t>
        </w:r>
      </w:hyperlink>
      <w:r w:rsidRPr="003746F2">
        <w:rPr>
          <w:sz w:val="28"/>
          <w:szCs w:val="28"/>
        </w:rPr>
        <w:t xml:space="preserve">, размещение и группировка растений в сочетании с </w:t>
      </w:r>
      <w:hyperlink r:id="rId30" w:tooltip="Архитектура" w:history="1">
        <w:r w:rsidRPr="003746F2">
          <w:rPr>
            <w:rStyle w:val="a4"/>
            <w:sz w:val="28"/>
            <w:szCs w:val="28"/>
          </w:rPr>
          <w:t>архитектурой</w:t>
        </w:r>
      </w:hyperlink>
      <w:r w:rsidRPr="003746F2">
        <w:rPr>
          <w:sz w:val="28"/>
          <w:szCs w:val="28"/>
        </w:rPr>
        <w:t xml:space="preserve">, дорогами, </w:t>
      </w:r>
      <w:hyperlink r:id="rId31" w:tooltip="Водоём" w:history="1">
        <w:r w:rsidRPr="003746F2">
          <w:rPr>
            <w:rStyle w:val="a4"/>
            <w:sz w:val="28"/>
            <w:szCs w:val="28"/>
          </w:rPr>
          <w:t>водоёмами</w:t>
        </w:r>
      </w:hyperlink>
      <w:r w:rsidRPr="003746F2">
        <w:rPr>
          <w:sz w:val="28"/>
          <w:szCs w:val="28"/>
        </w:rPr>
        <w:t xml:space="preserve">, </w:t>
      </w:r>
      <w:hyperlink r:id="rId32" w:tooltip="Скульптура" w:history="1">
        <w:r w:rsidRPr="003746F2">
          <w:rPr>
            <w:rStyle w:val="a4"/>
            <w:sz w:val="28"/>
            <w:szCs w:val="28"/>
          </w:rPr>
          <w:t>скульптурой</w:t>
        </w:r>
      </w:hyperlink>
      <w:r w:rsidRPr="003746F2">
        <w:rPr>
          <w:sz w:val="28"/>
          <w:szCs w:val="28"/>
        </w:rPr>
        <w:t xml:space="preserve">. Многообразные приёмы садово-паркового искусства подчиняются двум основным принципам — </w:t>
      </w:r>
      <w:r w:rsidRPr="003746F2">
        <w:rPr>
          <w:i/>
          <w:iCs/>
          <w:sz w:val="28"/>
          <w:szCs w:val="28"/>
        </w:rPr>
        <w:t>регулярному</w:t>
      </w:r>
      <w:r w:rsidRPr="003746F2">
        <w:rPr>
          <w:sz w:val="28"/>
          <w:szCs w:val="28"/>
        </w:rPr>
        <w:t xml:space="preserve"> (</w:t>
      </w:r>
      <w:hyperlink r:id="rId33" w:tooltip="Геометрия" w:history="1">
        <w:r w:rsidRPr="003746F2">
          <w:rPr>
            <w:rStyle w:val="a4"/>
            <w:sz w:val="28"/>
            <w:szCs w:val="28"/>
          </w:rPr>
          <w:t>геометрическому</w:t>
        </w:r>
      </w:hyperlink>
      <w:r w:rsidRPr="003746F2">
        <w:rPr>
          <w:sz w:val="28"/>
          <w:szCs w:val="28"/>
        </w:rPr>
        <w:t xml:space="preserve">) или </w:t>
      </w:r>
      <w:hyperlink r:id="rId34" w:tooltip="Пейзаж" w:history="1">
        <w:r w:rsidRPr="003746F2">
          <w:rPr>
            <w:rStyle w:val="a4"/>
            <w:i/>
            <w:iCs/>
            <w:sz w:val="28"/>
            <w:szCs w:val="28"/>
          </w:rPr>
          <w:t>пейзажному</w:t>
        </w:r>
      </w:hyperlink>
      <w:r w:rsidRPr="003746F2">
        <w:rPr>
          <w:sz w:val="28"/>
          <w:szCs w:val="28"/>
        </w:rPr>
        <w:t xml:space="preserve"> (</w:t>
      </w:r>
      <w:hyperlink r:id="rId35" w:tooltip="Мимесис" w:history="1">
        <w:r w:rsidRPr="003746F2">
          <w:rPr>
            <w:rStyle w:val="a4"/>
            <w:sz w:val="28"/>
            <w:szCs w:val="28"/>
          </w:rPr>
          <w:t>имитирующему</w:t>
        </w:r>
      </w:hyperlink>
      <w:r w:rsidRPr="003746F2">
        <w:rPr>
          <w:sz w:val="28"/>
          <w:szCs w:val="28"/>
        </w:rPr>
        <w:t xml:space="preserve"> естественный </w:t>
      </w:r>
      <w:hyperlink r:id="rId36" w:tooltip="Ландшафт" w:history="1">
        <w:r w:rsidRPr="003746F2">
          <w:rPr>
            <w:rStyle w:val="a4"/>
            <w:sz w:val="28"/>
            <w:szCs w:val="28"/>
          </w:rPr>
          <w:t>ландшафт</w:t>
        </w:r>
      </w:hyperlink>
      <w:r w:rsidRPr="003746F2">
        <w:rPr>
          <w:sz w:val="28"/>
          <w:szCs w:val="28"/>
        </w:rPr>
        <w:t>).</w:t>
      </w:r>
    </w:p>
    <w:p w14:paraId="2BB151B5" w14:textId="77777777" w:rsidR="00EE21F9" w:rsidRPr="003746F2" w:rsidRDefault="00EE21F9" w:rsidP="00EE21F9">
      <w:pPr>
        <w:jc w:val="both"/>
        <w:rPr>
          <w:rFonts w:ascii="Times New Roman" w:hAnsi="Times New Roman" w:cs="Times New Roman"/>
          <w:sz w:val="28"/>
          <w:szCs w:val="28"/>
        </w:rPr>
      </w:pPr>
      <w:r w:rsidRPr="003746F2">
        <w:rPr>
          <w:rFonts w:ascii="Times New Roman" w:hAnsi="Times New Roman" w:cs="Times New Roman"/>
          <w:b/>
          <w:bCs/>
          <w:sz w:val="28"/>
          <w:szCs w:val="28"/>
        </w:rPr>
        <w:t>Флористика</w:t>
      </w:r>
      <w:r w:rsidRPr="003746F2">
        <w:rPr>
          <w:rFonts w:ascii="Times New Roman" w:hAnsi="Times New Roman" w:cs="Times New Roman"/>
          <w:sz w:val="28"/>
          <w:szCs w:val="28"/>
        </w:rPr>
        <w:t xml:space="preserve"> — (от англ. </w:t>
      </w:r>
      <w:proofErr w:type="spellStart"/>
      <w:r w:rsidRPr="003746F2">
        <w:rPr>
          <w:rFonts w:ascii="Times New Roman" w:hAnsi="Times New Roman" w:cs="Times New Roman"/>
          <w:sz w:val="28"/>
          <w:szCs w:val="28"/>
        </w:rPr>
        <w:t>flora,но</w:t>
      </w:r>
      <w:proofErr w:type="spellEnd"/>
      <w:r w:rsidRPr="003746F2">
        <w:rPr>
          <w:rFonts w:ascii="Times New Roman" w:hAnsi="Times New Roman" w:cs="Times New Roman"/>
          <w:sz w:val="28"/>
          <w:szCs w:val="28"/>
        </w:rPr>
        <w:t xml:space="preserve"> скорее всего от </w:t>
      </w:r>
      <w:proofErr w:type="spellStart"/>
      <w:r w:rsidRPr="003746F2">
        <w:rPr>
          <w:rFonts w:ascii="Times New Roman" w:hAnsi="Times New Roman" w:cs="Times New Roman"/>
          <w:sz w:val="28"/>
          <w:szCs w:val="28"/>
        </w:rPr>
        <w:t>англflowers</w:t>
      </w:r>
      <w:proofErr w:type="spellEnd"/>
      <w:r w:rsidRPr="003746F2">
        <w:rPr>
          <w:rFonts w:ascii="Times New Roman" w:hAnsi="Times New Roman" w:cs="Times New Roman"/>
          <w:sz w:val="28"/>
          <w:szCs w:val="28"/>
        </w:rPr>
        <w:t xml:space="preserve">) разновидность декоративно-прикладного </w:t>
      </w:r>
      <w:hyperlink r:id="rId37" w:tooltip="Искусство" w:history="1">
        <w:r w:rsidRPr="003746F2">
          <w:rPr>
            <w:rStyle w:val="a4"/>
            <w:rFonts w:ascii="Times New Roman" w:hAnsi="Times New Roman" w:cs="Times New Roman"/>
            <w:sz w:val="28"/>
            <w:szCs w:val="28"/>
          </w:rPr>
          <w:t>искусства</w:t>
        </w:r>
      </w:hyperlink>
      <w:r w:rsidRPr="003746F2">
        <w:rPr>
          <w:rFonts w:ascii="Times New Roman" w:hAnsi="Times New Roman" w:cs="Times New Roman"/>
          <w:sz w:val="28"/>
          <w:szCs w:val="28"/>
        </w:rPr>
        <w:t xml:space="preserve"> и дизайна, которое воплощается в создании флористических работ (</w:t>
      </w:r>
      <w:hyperlink r:id="rId38" w:tooltip="Букет" w:history="1">
        <w:r w:rsidRPr="003746F2">
          <w:rPr>
            <w:rStyle w:val="a4"/>
            <w:rFonts w:ascii="Times New Roman" w:hAnsi="Times New Roman" w:cs="Times New Roman"/>
            <w:sz w:val="28"/>
            <w:szCs w:val="28"/>
          </w:rPr>
          <w:t>букетов</w:t>
        </w:r>
      </w:hyperlink>
      <w:r w:rsidRPr="003746F2">
        <w:rPr>
          <w:rFonts w:ascii="Times New Roman" w:hAnsi="Times New Roman" w:cs="Times New Roman"/>
          <w:sz w:val="28"/>
          <w:szCs w:val="28"/>
        </w:rPr>
        <w:t xml:space="preserve">, композиций, </w:t>
      </w:r>
      <w:hyperlink r:id="rId39" w:tooltip="Панно" w:history="1">
        <w:r w:rsidRPr="003746F2">
          <w:rPr>
            <w:rStyle w:val="a4"/>
            <w:rFonts w:ascii="Times New Roman" w:hAnsi="Times New Roman" w:cs="Times New Roman"/>
            <w:sz w:val="28"/>
            <w:szCs w:val="28"/>
          </w:rPr>
          <w:t>панно</w:t>
        </w:r>
      </w:hyperlink>
      <w:r w:rsidRPr="003746F2">
        <w:rPr>
          <w:rFonts w:ascii="Times New Roman" w:hAnsi="Times New Roman" w:cs="Times New Roman"/>
          <w:sz w:val="28"/>
          <w:szCs w:val="28"/>
        </w:rPr>
        <w:t>, коллажей) из разнообразных природных материалов (</w:t>
      </w:r>
      <w:hyperlink r:id="rId40" w:tooltip="Цветы" w:history="1">
        <w:r w:rsidRPr="003746F2">
          <w:rPr>
            <w:rStyle w:val="a4"/>
            <w:rFonts w:ascii="Times New Roman" w:hAnsi="Times New Roman" w:cs="Times New Roman"/>
            <w:sz w:val="28"/>
            <w:szCs w:val="28"/>
          </w:rPr>
          <w:t>цветов</w:t>
        </w:r>
      </w:hyperlink>
      <w:r w:rsidRPr="003746F2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tooltip="Лист" w:history="1">
        <w:r w:rsidRPr="003746F2">
          <w:rPr>
            <w:rStyle w:val="a4"/>
            <w:rFonts w:ascii="Times New Roman" w:hAnsi="Times New Roman" w:cs="Times New Roman"/>
            <w:sz w:val="28"/>
            <w:szCs w:val="28"/>
          </w:rPr>
          <w:t>листьев</w:t>
        </w:r>
      </w:hyperlink>
      <w:r w:rsidRPr="003746F2">
        <w:rPr>
          <w:rFonts w:ascii="Times New Roman" w:hAnsi="Times New Roman" w:cs="Times New Roman"/>
          <w:sz w:val="28"/>
          <w:szCs w:val="28"/>
        </w:rPr>
        <w:t xml:space="preserve">, трав, ягод, </w:t>
      </w:r>
      <w:hyperlink r:id="rId42" w:tooltip="Плод" w:history="1">
        <w:r w:rsidRPr="003746F2">
          <w:rPr>
            <w:rStyle w:val="a4"/>
            <w:rFonts w:ascii="Times New Roman" w:hAnsi="Times New Roman" w:cs="Times New Roman"/>
            <w:sz w:val="28"/>
            <w:szCs w:val="28"/>
          </w:rPr>
          <w:t>плодов</w:t>
        </w:r>
      </w:hyperlink>
      <w:r w:rsidRPr="003746F2">
        <w:rPr>
          <w:rFonts w:ascii="Times New Roman" w:hAnsi="Times New Roman" w:cs="Times New Roman"/>
          <w:sz w:val="28"/>
          <w:szCs w:val="28"/>
        </w:rPr>
        <w:t>, орехов и т. д.), которые могут быть живыми, сухими или консервированными.</w:t>
      </w:r>
    </w:p>
    <w:p w14:paraId="4C986911" w14:textId="77777777" w:rsidR="00EE21F9" w:rsidRPr="003746F2" w:rsidRDefault="00EE21F9" w:rsidP="00EE21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6F2">
        <w:rPr>
          <w:rFonts w:ascii="Times New Roman" w:hAnsi="Times New Roman" w:cs="Times New Roman"/>
          <w:b/>
          <w:bCs/>
          <w:sz w:val="28"/>
          <w:szCs w:val="28"/>
        </w:rPr>
        <w:t>Флори́ст</w:t>
      </w:r>
      <w:proofErr w:type="spellEnd"/>
      <w:r w:rsidRPr="003746F2">
        <w:rPr>
          <w:rFonts w:ascii="Times New Roman" w:hAnsi="Times New Roman" w:cs="Times New Roman"/>
          <w:sz w:val="28"/>
          <w:szCs w:val="28"/>
        </w:rPr>
        <w:t xml:space="preserve"> — специалист в области </w:t>
      </w:r>
      <w:hyperlink r:id="rId43" w:tooltip="Флористика (дизайн)" w:history="1">
        <w:r w:rsidRPr="003746F2">
          <w:rPr>
            <w:rStyle w:val="a4"/>
            <w:rFonts w:ascii="Times New Roman" w:hAnsi="Times New Roman" w:cs="Times New Roman"/>
            <w:sz w:val="28"/>
            <w:szCs w:val="28"/>
          </w:rPr>
          <w:t>флористики</w:t>
        </w:r>
      </w:hyperlink>
      <w:r w:rsidRPr="003746F2">
        <w:rPr>
          <w:rFonts w:ascii="Times New Roman" w:hAnsi="Times New Roman" w:cs="Times New Roman"/>
          <w:sz w:val="28"/>
          <w:szCs w:val="28"/>
        </w:rPr>
        <w:t xml:space="preserve"> (декорирования </w:t>
      </w:r>
      <w:hyperlink r:id="rId44" w:tooltip="Интерьер" w:history="1">
        <w:r w:rsidRPr="003746F2">
          <w:rPr>
            <w:rStyle w:val="a4"/>
            <w:rFonts w:ascii="Times New Roman" w:hAnsi="Times New Roman" w:cs="Times New Roman"/>
            <w:sz w:val="28"/>
            <w:szCs w:val="28"/>
          </w:rPr>
          <w:t>интерьеров</w:t>
        </w:r>
      </w:hyperlink>
      <w:r w:rsidRPr="003746F2">
        <w:rPr>
          <w:rFonts w:ascii="Times New Roman" w:hAnsi="Times New Roman" w:cs="Times New Roman"/>
          <w:sz w:val="28"/>
          <w:szCs w:val="28"/>
        </w:rPr>
        <w:t xml:space="preserve"> с помощью цветочных композиций),создания букетов и других изделий. Местом работы флориста зачастую является </w:t>
      </w:r>
      <w:hyperlink r:id="rId45" w:tooltip="Цветочный салон (страница отсутствует)" w:history="1">
        <w:r w:rsidRPr="003746F2">
          <w:rPr>
            <w:rStyle w:val="a4"/>
            <w:rFonts w:ascii="Times New Roman" w:hAnsi="Times New Roman" w:cs="Times New Roman"/>
            <w:sz w:val="28"/>
            <w:szCs w:val="28"/>
          </w:rPr>
          <w:t>цветочный салон</w:t>
        </w:r>
      </w:hyperlink>
      <w:r w:rsidRPr="003746F2">
        <w:rPr>
          <w:rFonts w:ascii="Times New Roman" w:hAnsi="Times New Roman" w:cs="Times New Roman"/>
          <w:sz w:val="28"/>
          <w:szCs w:val="28"/>
        </w:rPr>
        <w:t xml:space="preserve">, студия цветов или цветочная мастерская. Также флористы занимаются </w:t>
      </w:r>
      <w:proofErr w:type="spellStart"/>
      <w:r w:rsidRPr="003746F2">
        <w:rPr>
          <w:rFonts w:ascii="Times New Roman" w:hAnsi="Times New Roman" w:cs="Times New Roman"/>
          <w:sz w:val="28"/>
          <w:szCs w:val="28"/>
        </w:rPr>
        <w:t>фитодизайном</w:t>
      </w:r>
      <w:proofErr w:type="spellEnd"/>
      <w:r w:rsidRPr="003746F2">
        <w:rPr>
          <w:rFonts w:ascii="Times New Roman" w:hAnsi="Times New Roman" w:cs="Times New Roman"/>
          <w:sz w:val="28"/>
          <w:szCs w:val="28"/>
        </w:rPr>
        <w:t xml:space="preserve"> и озеленением помещений.</w:t>
      </w:r>
    </w:p>
    <w:p w14:paraId="0E0382A0" w14:textId="77777777" w:rsidR="00EE21F9" w:rsidRPr="003746F2" w:rsidRDefault="00AE281B" w:rsidP="00EE21F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6" w:tooltip="Композиция из цветов" w:history="1">
        <w:r w:rsidR="00EE21F9" w:rsidRPr="003746F2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Композиция из цветов</w:t>
        </w:r>
      </w:hyperlink>
      <w:r w:rsidR="00EE21F9" w:rsidRPr="003746F2">
        <w:rPr>
          <w:rFonts w:ascii="Times New Roman" w:hAnsi="Times New Roman" w:cs="Times New Roman"/>
          <w:sz w:val="28"/>
          <w:szCs w:val="28"/>
        </w:rPr>
        <w:t xml:space="preserve"> — флористическая техника компоновки цветов.</w:t>
      </w:r>
    </w:p>
    <w:p w14:paraId="37B6F89C" w14:textId="77777777" w:rsidR="00EE21F9" w:rsidRPr="003746F2" w:rsidRDefault="00EE21F9" w:rsidP="00EE21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6F2">
        <w:rPr>
          <w:rFonts w:ascii="Times New Roman" w:hAnsi="Times New Roman" w:cs="Times New Roman"/>
          <w:b/>
          <w:bCs/>
          <w:sz w:val="28"/>
          <w:szCs w:val="28"/>
        </w:rPr>
        <w:t>Эколо́гия</w:t>
      </w:r>
      <w:proofErr w:type="spellEnd"/>
      <w:r w:rsidRPr="003746F2">
        <w:rPr>
          <w:rFonts w:ascii="Times New Roman" w:hAnsi="Times New Roman" w:cs="Times New Roman"/>
          <w:sz w:val="28"/>
          <w:szCs w:val="28"/>
        </w:rPr>
        <w:t xml:space="preserve"> (от </w:t>
      </w:r>
      <w:hyperlink r:id="rId47" w:tooltip="Древнегреческий язык" w:history="1">
        <w:r w:rsidRPr="003746F2">
          <w:rPr>
            <w:rStyle w:val="a4"/>
            <w:rFonts w:ascii="Times New Roman" w:hAnsi="Times New Roman" w:cs="Times New Roman"/>
            <w:sz w:val="28"/>
            <w:szCs w:val="28"/>
          </w:rPr>
          <w:t>др.-</w:t>
        </w:r>
        <w:proofErr w:type="spellStart"/>
        <w:r w:rsidRPr="003746F2">
          <w:rPr>
            <w:rStyle w:val="a4"/>
            <w:rFonts w:ascii="Times New Roman" w:hAnsi="Times New Roman" w:cs="Times New Roman"/>
            <w:sz w:val="28"/>
            <w:szCs w:val="28"/>
          </w:rPr>
          <w:t>греч.</w:t>
        </w:r>
      </w:hyperlink>
      <w:r w:rsidRPr="003746F2">
        <w:rPr>
          <w:rFonts w:ascii="Times New Roman" w:hAnsi="Times New Roman" w:cs="Times New Roman"/>
          <w:sz w:val="28"/>
          <w:szCs w:val="28"/>
        </w:rPr>
        <w:t>οἶκος</w:t>
      </w:r>
      <w:proofErr w:type="spellEnd"/>
      <w:r w:rsidRPr="003746F2">
        <w:rPr>
          <w:rFonts w:ascii="Times New Roman" w:hAnsi="Times New Roman" w:cs="Times New Roman"/>
          <w:sz w:val="28"/>
          <w:szCs w:val="28"/>
        </w:rPr>
        <w:t xml:space="preserve"> — обиталище, жилище, дом, имущество и </w:t>
      </w:r>
      <w:proofErr w:type="spellStart"/>
      <w:r w:rsidRPr="003746F2">
        <w:rPr>
          <w:rFonts w:ascii="Times New Roman" w:hAnsi="Times New Roman" w:cs="Times New Roman"/>
          <w:sz w:val="28"/>
          <w:szCs w:val="28"/>
        </w:rPr>
        <w:t>λόγος</w:t>
      </w:r>
      <w:proofErr w:type="spellEnd"/>
      <w:r w:rsidRPr="003746F2">
        <w:rPr>
          <w:rFonts w:ascii="Times New Roman" w:hAnsi="Times New Roman" w:cs="Times New Roman"/>
          <w:sz w:val="28"/>
          <w:szCs w:val="28"/>
        </w:rPr>
        <w:t xml:space="preserve"> — понятие, учение, наука) — </w:t>
      </w:r>
      <w:hyperlink r:id="rId48" w:tooltip="Наука" w:history="1">
        <w:r w:rsidRPr="003746F2">
          <w:rPr>
            <w:rStyle w:val="a4"/>
            <w:rFonts w:ascii="Times New Roman" w:hAnsi="Times New Roman" w:cs="Times New Roman"/>
            <w:sz w:val="28"/>
            <w:szCs w:val="28"/>
          </w:rPr>
          <w:t>наука</w:t>
        </w:r>
      </w:hyperlink>
      <w:r w:rsidRPr="003746F2">
        <w:rPr>
          <w:rFonts w:ascii="Times New Roman" w:hAnsi="Times New Roman" w:cs="Times New Roman"/>
          <w:sz w:val="28"/>
          <w:szCs w:val="28"/>
        </w:rPr>
        <w:t xml:space="preserve"> о взаимодействиях живых организмов и их сообществ между собой и с окружающей средой. Термин впервые предложил немецкий биолог </w:t>
      </w:r>
      <w:hyperlink r:id="rId49" w:tooltip="Геккель, Эрнст Генрих" w:history="1">
        <w:r w:rsidRPr="003746F2">
          <w:rPr>
            <w:rStyle w:val="a4"/>
            <w:rFonts w:ascii="Times New Roman" w:hAnsi="Times New Roman" w:cs="Times New Roman"/>
            <w:sz w:val="28"/>
            <w:szCs w:val="28"/>
          </w:rPr>
          <w:t>Эрнст Геккель</w:t>
        </w:r>
      </w:hyperlink>
      <w:r w:rsidRPr="003746F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50" w:tooltip="1866 год" w:history="1">
        <w:r w:rsidRPr="003746F2">
          <w:rPr>
            <w:rStyle w:val="a4"/>
            <w:rFonts w:ascii="Times New Roman" w:hAnsi="Times New Roman" w:cs="Times New Roman"/>
            <w:sz w:val="28"/>
            <w:szCs w:val="28"/>
          </w:rPr>
          <w:t>1866 году</w:t>
        </w:r>
      </w:hyperlink>
      <w:r w:rsidRPr="003746F2">
        <w:rPr>
          <w:rFonts w:ascii="Times New Roman" w:hAnsi="Times New Roman" w:cs="Times New Roman"/>
          <w:sz w:val="28"/>
          <w:szCs w:val="28"/>
        </w:rPr>
        <w:t xml:space="preserve"> в книге «Общая морфология организмов» («</w:t>
      </w:r>
      <w:proofErr w:type="spellStart"/>
      <w:r w:rsidRPr="003746F2">
        <w:rPr>
          <w:rFonts w:ascii="Times New Roman" w:hAnsi="Times New Roman" w:cs="Times New Roman"/>
          <w:sz w:val="28"/>
          <w:szCs w:val="28"/>
        </w:rPr>
        <w:t>GenerelleMorphologiederOrganismen</w:t>
      </w:r>
      <w:proofErr w:type="spellEnd"/>
      <w:r w:rsidRPr="003746F2">
        <w:rPr>
          <w:rFonts w:ascii="Times New Roman" w:hAnsi="Times New Roman" w:cs="Times New Roman"/>
          <w:sz w:val="28"/>
          <w:szCs w:val="28"/>
        </w:rPr>
        <w:t>»).</w:t>
      </w:r>
    </w:p>
    <w:p w14:paraId="016C5344" w14:textId="77777777" w:rsidR="00EE21F9" w:rsidRPr="003746F2" w:rsidRDefault="00EE21F9" w:rsidP="00EE21F9">
      <w:pPr>
        <w:jc w:val="both"/>
        <w:rPr>
          <w:rFonts w:ascii="Times New Roman" w:hAnsi="Times New Roman" w:cs="Times New Roman"/>
          <w:sz w:val="28"/>
          <w:szCs w:val="28"/>
        </w:rPr>
      </w:pPr>
      <w:r w:rsidRPr="003746F2">
        <w:rPr>
          <w:rFonts w:ascii="Times New Roman" w:hAnsi="Times New Roman" w:cs="Times New Roman"/>
          <w:b/>
          <w:bCs/>
          <w:sz w:val="28"/>
          <w:szCs w:val="28"/>
        </w:rPr>
        <w:t>Экология растений</w:t>
      </w:r>
      <w:r w:rsidRPr="003746F2">
        <w:rPr>
          <w:rFonts w:ascii="Times New Roman" w:hAnsi="Times New Roman" w:cs="Times New Roman"/>
          <w:sz w:val="28"/>
          <w:szCs w:val="28"/>
        </w:rPr>
        <w:t xml:space="preserve"> — раздел </w:t>
      </w:r>
      <w:hyperlink r:id="rId51" w:tooltip="Экология" w:history="1">
        <w:r w:rsidRPr="003746F2">
          <w:rPr>
            <w:rStyle w:val="a4"/>
            <w:rFonts w:ascii="Times New Roman" w:hAnsi="Times New Roman" w:cs="Times New Roman"/>
            <w:sz w:val="28"/>
            <w:szCs w:val="28"/>
          </w:rPr>
          <w:t>экологии</w:t>
        </w:r>
      </w:hyperlink>
      <w:r w:rsidRPr="003746F2">
        <w:rPr>
          <w:rFonts w:ascii="Times New Roman" w:hAnsi="Times New Roman" w:cs="Times New Roman"/>
          <w:sz w:val="28"/>
          <w:szCs w:val="28"/>
        </w:rPr>
        <w:t xml:space="preserve">, изучающий взаимозависимости и взаимодействия между </w:t>
      </w:r>
      <w:hyperlink r:id="rId52" w:tooltip="Растения" w:history="1">
        <w:r w:rsidRPr="003746F2">
          <w:rPr>
            <w:rStyle w:val="a4"/>
            <w:rFonts w:ascii="Times New Roman" w:hAnsi="Times New Roman" w:cs="Times New Roman"/>
            <w:sz w:val="28"/>
            <w:szCs w:val="28"/>
          </w:rPr>
          <w:t>растительными организмами</w:t>
        </w:r>
      </w:hyperlink>
      <w:r w:rsidRPr="003746F2">
        <w:rPr>
          <w:rFonts w:ascii="Times New Roman" w:hAnsi="Times New Roman" w:cs="Times New Roman"/>
          <w:sz w:val="28"/>
          <w:szCs w:val="28"/>
        </w:rPr>
        <w:t xml:space="preserve">, а также между растениями и </w:t>
      </w:r>
      <w:hyperlink r:id="rId53" w:tooltip="Среда обитания" w:history="1">
        <w:r w:rsidRPr="003746F2">
          <w:rPr>
            <w:rStyle w:val="a4"/>
            <w:rFonts w:ascii="Times New Roman" w:hAnsi="Times New Roman" w:cs="Times New Roman"/>
            <w:sz w:val="28"/>
            <w:szCs w:val="28"/>
          </w:rPr>
          <w:t>средой их обитания</w:t>
        </w:r>
      </w:hyperlink>
      <w:r w:rsidRPr="003746F2">
        <w:rPr>
          <w:rFonts w:ascii="Times New Roman" w:hAnsi="Times New Roman" w:cs="Times New Roman"/>
          <w:sz w:val="28"/>
          <w:szCs w:val="28"/>
        </w:rPr>
        <w:t>.</w:t>
      </w:r>
    </w:p>
    <w:p w14:paraId="33C2FBF8" w14:textId="77777777" w:rsidR="00EE21F9" w:rsidRDefault="00EE21F9" w:rsidP="00EE21F9">
      <w:pPr>
        <w:jc w:val="both"/>
        <w:rPr>
          <w:rFonts w:ascii="Times New Roman" w:hAnsi="Times New Roman" w:cs="Times New Roman"/>
          <w:sz w:val="28"/>
          <w:szCs w:val="28"/>
        </w:rPr>
      </w:pPr>
      <w:r w:rsidRPr="003746F2">
        <w:rPr>
          <w:rFonts w:ascii="Times New Roman" w:hAnsi="Times New Roman" w:cs="Times New Roman"/>
          <w:b/>
          <w:bCs/>
          <w:sz w:val="28"/>
          <w:szCs w:val="28"/>
        </w:rPr>
        <w:t>Коллаж</w:t>
      </w:r>
      <w:r w:rsidRPr="003746F2">
        <w:rPr>
          <w:rFonts w:ascii="Times New Roman" w:hAnsi="Times New Roman" w:cs="Times New Roman"/>
          <w:sz w:val="28"/>
          <w:szCs w:val="28"/>
        </w:rPr>
        <w:t xml:space="preserve"> (от </w:t>
      </w:r>
      <w:hyperlink r:id="rId54" w:tooltip="Французский язык" w:history="1">
        <w:r w:rsidRPr="003746F2">
          <w:rPr>
            <w:rStyle w:val="a4"/>
            <w:rFonts w:ascii="Times New Roman" w:hAnsi="Times New Roman" w:cs="Times New Roman"/>
            <w:sz w:val="28"/>
            <w:szCs w:val="28"/>
          </w:rPr>
          <w:t>фр.</w:t>
        </w:r>
      </w:hyperlink>
      <w:r w:rsidRPr="003746F2">
        <w:rPr>
          <w:rFonts w:ascii="Times New Roman" w:hAnsi="Times New Roman" w:cs="Times New Roman"/>
          <w:i/>
          <w:iCs/>
          <w:sz w:val="28"/>
          <w:szCs w:val="28"/>
          <w:lang w:val="fr-FR"/>
        </w:rPr>
        <w:t>collage</w:t>
      </w:r>
      <w:r w:rsidRPr="003746F2">
        <w:rPr>
          <w:rFonts w:ascii="Times New Roman" w:hAnsi="Times New Roman" w:cs="Times New Roman"/>
          <w:sz w:val="28"/>
          <w:szCs w:val="28"/>
        </w:rPr>
        <w:t xml:space="preserve"> — приклеивание) — технический приём в </w:t>
      </w:r>
      <w:hyperlink r:id="rId55" w:tooltip="Изобразительное искусство" w:history="1">
        <w:r w:rsidRPr="003746F2">
          <w:rPr>
            <w:rStyle w:val="a4"/>
            <w:rFonts w:ascii="Times New Roman" w:hAnsi="Times New Roman" w:cs="Times New Roman"/>
            <w:sz w:val="28"/>
            <w:szCs w:val="28"/>
          </w:rPr>
          <w:t>изобразительном искусстве</w:t>
        </w:r>
      </w:hyperlink>
      <w:r w:rsidRPr="003746F2">
        <w:rPr>
          <w:rFonts w:ascii="Times New Roman" w:hAnsi="Times New Roman" w:cs="Times New Roman"/>
          <w:sz w:val="28"/>
          <w:szCs w:val="28"/>
        </w:rPr>
        <w:t>, заключающийся в создании живописных или графических произведений путём наклеивания на какую-либо основу предметов и материалов, отличающихся от основы по цвету и фактуре.</w:t>
      </w:r>
    </w:p>
    <w:p w14:paraId="5A492FA3" w14:textId="77777777" w:rsidR="00EE21F9" w:rsidRDefault="00EE21F9" w:rsidP="00EE21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B55DB0" w14:textId="77777777" w:rsidR="00EE21F9" w:rsidRDefault="00EE21F9" w:rsidP="00EE21F9">
      <w:pPr>
        <w:jc w:val="both"/>
        <w:rPr>
          <w:rFonts w:ascii="Times New Roman" w:hAnsi="Times New Roman" w:cs="Times New Roman"/>
          <w:sz w:val="28"/>
          <w:szCs w:val="28"/>
        </w:rPr>
      </w:pPr>
      <w:r w:rsidRPr="00EE21F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103267CE" wp14:editId="78C51656">
            <wp:simplePos x="0" y="0"/>
            <wp:positionH relativeFrom="column">
              <wp:posOffset>-670560</wp:posOffset>
            </wp:positionH>
            <wp:positionV relativeFrom="paragraph">
              <wp:posOffset>127635</wp:posOffset>
            </wp:positionV>
            <wp:extent cx="2298700" cy="1666875"/>
            <wp:effectExtent l="19050" t="0" r="6350" b="0"/>
            <wp:wrapTight wrapText="bothSides">
              <wp:wrapPolygon edited="0">
                <wp:start x="-179" y="0"/>
                <wp:lineTo x="-179" y="21286"/>
                <wp:lineTo x="21660" y="21286"/>
                <wp:lineTo x="21660" y="0"/>
                <wp:lineTo x="-179" y="0"/>
              </wp:wrapPolygon>
            </wp:wrapTight>
            <wp:docPr id="7" name="Рисунок 1" descr="C:\Users\user\Desktop\5\-521526169000069225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\-5215261690000692252_121.jp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 l="14125" t="5000" r="26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D80672" w14:textId="77777777" w:rsidR="00EE21F9" w:rsidRDefault="00EE21F9" w:rsidP="00EE2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BF6CC8A" wp14:editId="0611A82C">
            <wp:simplePos x="0" y="0"/>
            <wp:positionH relativeFrom="column">
              <wp:posOffset>85725</wp:posOffset>
            </wp:positionH>
            <wp:positionV relativeFrom="paragraph">
              <wp:posOffset>318135</wp:posOffset>
            </wp:positionV>
            <wp:extent cx="2352675" cy="2181225"/>
            <wp:effectExtent l="19050" t="0" r="9525" b="0"/>
            <wp:wrapTight wrapText="bothSides">
              <wp:wrapPolygon edited="0">
                <wp:start x="-175" y="0"/>
                <wp:lineTo x="-175" y="21506"/>
                <wp:lineTo x="21687" y="21506"/>
                <wp:lineTo x="21687" y="0"/>
                <wp:lineTo x="-175" y="0"/>
              </wp:wrapPolygon>
            </wp:wrapTight>
            <wp:docPr id="11" name="Рисунок 3" descr="C:\Users\user\Desktop\5\172294253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\1722942530604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3596" t="31616" r="9438" b="32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21F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E6D51E2" wp14:editId="72EB4A41">
            <wp:simplePos x="0" y="0"/>
            <wp:positionH relativeFrom="column">
              <wp:posOffset>2514600</wp:posOffset>
            </wp:positionH>
            <wp:positionV relativeFrom="paragraph">
              <wp:posOffset>-662940</wp:posOffset>
            </wp:positionV>
            <wp:extent cx="1895475" cy="3009900"/>
            <wp:effectExtent l="19050" t="0" r="9525" b="0"/>
            <wp:wrapTight wrapText="bothSides">
              <wp:wrapPolygon edited="0">
                <wp:start x="-217" y="0"/>
                <wp:lineTo x="-217" y="21463"/>
                <wp:lineTo x="21709" y="21463"/>
                <wp:lineTo x="21709" y="0"/>
                <wp:lineTo x="-217" y="0"/>
              </wp:wrapPolygon>
            </wp:wrapTight>
            <wp:docPr id="10" name="Рисунок 2" descr="C:\Users\user\Desktop\5\172294253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\1722942530644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25141" t="11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7C37A2" w14:textId="77777777" w:rsidR="00EE21F9" w:rsidRDefault="00EE21F9" w:rsidP="00EE2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78C82E5" wp14:editId="74865897">
            <wp:simplePos x="0" y="0"/>
            <wp:positionH relativeFrom="column">
              <wp:posOffset>-670560</wp:posOffset>
            </wp:positionH>
            <wp:positionV relativeFrom="paragraph">
              <wp:posOffset>215265</wp:posOffset>
            </wp:positionV>
            <wp:extent cx="1955800" cy="2333625"/>
            <wp:effectExtent l="19050" t="0" r="6350" b="0"/>
            <wp:wrapTight wrapText="bothSides">
              <wp:wrapPolygon edited="0">
                <wp:start x="-210" y="0"/>
                <wp:lineTo x="-210" y="21512"/>
                <wp:lineTo x="21670" y="21512"/>
                <wp:lineTo x="21670" y="0"/>
                <wp:lineTo x="-210" y="0"/>
              </wp:wrapPolygon>
            </wp:wrapTight>
            <wp:docPr id="12" name="Рисунок 5" descr="D:\Downloads\1722942530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1722942530478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t="11223" b="35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6EEAD6" w14:textId="77777777" w:rsidR="00EE21F9" w:rsidRDefault="00EE21F9" w:rsidP="00EE21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33FB4B" w14:textId="77777777" w:rsidR="00EE21F9" w:rsidRDefault="00EE21F9" w:rsidP="00EE2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1018B0B" wp14:editId="13401E4F">
            <wp:simplePos x="0" y="0"/>
            <wp:positionH relativeFrom="column">
              <wp:posOffset>2658110</wp:posOffset>
            </wp:positionH>
            <wp:positionV relativeFrom="paragraph">
              <wp:posOffset>252730</wp:posOffset>
            </wp:positionV>
            <wp:extent cx="2200275" cy="4686300"/>
            <wp:effectExtent l="19050" t="0" r="9525" b="0"/>
            <wp:wrapTight wrapText="bothSides">
              <wp:wrapPolygon edited="0">
                <wp:start x="-187" y="0"/>
                <wp:lineTo x="-187" y="21512"/>
                <wp:lineTo x="21694" y="21512"/>
                <wp:lineTo x="21694" y="0"/>
                <wp:lineTo x="-187" y="0"/>
              </wp:wrapPolygon>
            </wp:wrapTight>
            <wp:docPr id="6" name="Рисунок 3" descr="D:\Downloads\-5235834325650497114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-5235834325650497114_121.jp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 l="18119" t="21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3C4723" w14:textId="77777777" w:rsidR="00EE21F9" w:rsidRDefault="00EE21F9" w:rsidP="00EE21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81C9DA" w14:textId="77777777" w:rsidR="00EE21F9" w:rsidRDefault="00EE21F9" w:rsidP="00EE21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299C9D" w14:textId="77777777" w:rsidR="00EE21F9" w:rsidRDefault="00EE21F9" w:rsidP="00EE21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6A2CDF" w14:textId="77777777" w:rsidR="00EE21F9" w:rsidRPr="003746F2" w:rsidRDefault="00EE21F9" w:rsidP="00EE21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4827F9" w14:textId="77777777" w:rsidR="00005F4C" w:rsidRDefault="00EE21F9">
      <w:r w:rsidRPr="00EE21F9">
        <w:rPr>
          <w:noProof/>
        </w:rPr>
        <w:drawing>
          <wp:anchor distT="0" distB="0" distL="114300" distR="114300" simplePos="0" relativeHeight="251673600" behindDoc="1" locked="0" layoutInCell="1" allowOverlap="1" wp14:anchorId="1DD77319" wp14:editId="6D675AF9">
            <wp:simplePos x="0" y="0"/>
            <wp:positionH relativeFrom="column">
              <wp:posOffset>-266065</wp:posOffset>
            </wp:positionH>
            <wp:positionV relativeFrom="paragraph">
              <wp:posOffset>3023870</wp:posOffset>
            </wp:positionV>
            <wp:extent cx="2724150" cy="1914525"/>
            <wp:effectExtent l="19050" t="0" r="0" b="0"/>
            <wp:wrapTight wrapText="bothSides">
              <wp:wrapPolygon edited="0">
                <wp:start x="-151" y="0"/>
                <wp:lineTo x="-151" y="21313"/>
                <wp:lineTo x="21600" y="21313"/>
                <wp:lineTo x="21600" y="0"/>
                <wp:lineTo x="-151" y="0"/>
              </wp:wrapPolygon>
            </wp:wrapTight>
            <wp:docPr id="5" name="Рисунок 2" descr="D:\Downloads\-523583432565049711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-5235834325650497115_121.jp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 l="19241" r="24800" b="13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21F9">
        <w:rPr>
          <w:noProof/>
        </w:rPr>
        <w:drawing>
          <wp:anchor distT="0" distB="0" distL="114300" distR="114300" simplePos="0" relativeHeight="251671552" behindDoc="1" locked="0" layoutInCell="1" allowOverlap="1" wp14:anchorId="3119FAF1" wp14:editId="4CBCCC63">
            <wp:simplePos x="0" y="0"/>
            <wp:positionH relativeFrom="column">
              <wp:posOffset>-1951990</wp:posOffset>
            </wp:positionH>
            <wp:positionV relativeFrom="paragraph">
              <wp:posOffset>499745</wp:posOffset>
            </wp:positionV>
            <wp:extent cx="1390650" cy="2247900"/>
            <wp:effectExtent l="19050" t="0" r="0" b="0"/>
            <wp:wrapTight wrapText="bothSides">
              <wp:wrapPolygon edited="0">
                <wp:start x="-296" y="0"/>
                <wp:lineTo x="-296" y="21417"/>
                <wp:lineTo x="21600" y="21417"/>
                <wp:lineTo x="21600" y="0"/>
                <wp:lineTo x="-296" y="0"/>
              </wp:wrapPolygon>
            </wp:wrapTight>
            <wp:docPr id="9" name="Рисунок 4" descr="D:\Downloads\-525360527682370472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-5253605276823704722_121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18801" r="17166" b="22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01F9CDD5" wp14:editId="675A0C04">
            <wp:simplePos x="0" y="0"/>
            <wp:positionH relativeFrom="column">
              <wp:posOffset>-120015</wp:posOffset>
            </wp:positionH>
            <wp:positionV relativeFrom="paragraph">
              <wp:posOffset>13970</wp:posOffset>
            </wp:positionV>
            <wp:extent cx="2743200" cy="2286000"/>
            <wp:effectExtent l="19050" t="0" r="0" b="0"/>
            <wp:wrapTight wrapText="bothSides">
              <wp:wrapPolygon edited="0">
                <wp:start x="-150" y="0"/>
                <wp:lineTo x="-150" y="21420"/>
                <wp:lineTo x="21600" y="21420"/>
                <wp:lineTo x="21600" y="0"/>
                <wp:lineTo x="-150" y="0"/>
              </wp:wrapPolygon>
            </wp:wrapTight>
            <wp:docPr id="13" name="Рисунок 6" descr="D:\Downloads\172294253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1722942530440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17978" r="27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558C4"/>
    <w:multiLevelType w:val="hybridMultilevel"/>
    <w:tmpl w:val="1CA08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64BF"/>
    <w:multiLevelType w:val="hybridMultilevel"/>
    <w:tmpl w:val="9B4054D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59590E"/>
    <w:multiLevelType w:val="hybridMultilevel"/>
    <w:tmpl w:val="8AD22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164F"/>
    <w:multiLevelType w:val="hybridMultilevel"/>
    <w:tmpl w:val="30965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0014B"/>
    <w:multiLevelType w:val="hybridMultilevel"/>
    <w:tmpl w:val="B7A4B4DE"/>
    <w:lvl w:ilvl="0" w:tplc="041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1345405"/>
    <w:multiLevelType w:val="hybridMultilevel"/>
    <w:tmpl w:val="A092A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80BB5"/>
    <w:multiLevelType w:val="hybridMultilevel"/>
    <w:tmpl w:val="90D25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133FE"/>
    <w:multiLevelType w:val="hybridMultilevel"/>
    <w:tmpl w:val="B4B63D92"/>
    <w:lvl w:ilvl="0" w:tplc="593839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0630CE"/>
    <w:multiLevelType w:val="hybridMultilevel"/>
    <w:tmpl w:val="37E26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95DC3"/>
    <w:multiLevelType w:val="hybridMultilevel"/>
    <w:tmpl w:val="982C48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7E3E77"/>
    <w:multiLevelType w:val="hybridMultilevel"/>
    <w:tmpl w:val="5936EA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659E6"/>
    <w:multiLevelType w:val="hybridMultilevel"/>
    <w:tmpl w:val="F1AC0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56EB5"/>
    <w:multiLevelType w:val="hybridMultilevel"/>
    <w:tmpl w:val="806C51AC"/>
    <w:lvl w:ilvl="0" w:tplc="04190009">
      <w:start w:val="1"/>
      <w:numFmt w:val="bullet"/>
      <w:lvlText w:val="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62CA388E"/>
    <w:multiLevelType w:val="hybridMultilevel"/>
    <w:tmpl w:val="0A3E69EA"/>
    <w:lvl w:ilvl="0" w:tplc="7A520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F84C82"/>
    <w:multiLevelType w:val="hybridMultilevel"/>
    <w:tmpl w:val="AC8E5D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1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  <w:num w:numId="12">
    <w:abstractNumId w:val="14"/>
  </w:num>
  <w:num w:numId="13">
    <w:abstractNumId w:val="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1F9"/>
    <w:rsid w:val="00005F4C"/>
    <w:rsid w:val="00936A7E"/>
    <w:rsid w:val="00AE281B"/>
    <w:rsid w:val="00E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B31B"/>
  <w15:docId w15:val="{A9742B48-3B58-481F-ACC5-BEAAD0A5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E21F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E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1%D0%BE%D1%82%D0%B0%D0%BD%D0%B8%D0%BA%D0%B0" TargetMode="External"/><Relationship Id="rId18" Type="http://schemas.openxmlformats.org/officeDocument/2006/relationships/hyperlink" Target="https://ru.wikipedia.org/wiki/%D0%9B%D0%B0%D0%BD%D0%B4%D1%88%D0%B0%D1%84%D1%82%D0%BD%D1%8B%D0%B9_%D0%B4%D0%B8%D0%B7%D0%B0%D0%B9%D0%BD" TargetMode="External"/><Relationship Id="rId26" Type="http://schemas.openxmlformats.org/officeDocument/2006/relationships/hyperlink" Target="https://ru.wikipedia.org/wiki/%D0%A1%D0%B0%D0%B4" TargetMode="External"/><Relationship Id="rId39" Type="http://schemas.openxmlformats.org/officeDocument/2006/relationships/hyperlink" Target="https://ru.wikipedia.org/wiki/%D0%9F%D0%B0%D0%BD%D0%BD%D0%BE" TargetMode="External"/><Relationship Id="rId21" Type="http://schemas.openxmlformats.org/officeDocument/2006/relationships/hyperlink" Target="https://ru.wikipedia.org/wiki/%D0%A1%D0%B5%D0%BB%D1%8C%D1%81%D0%BA%D0%BE%D0%B5_%D1%85%D0%BE%D0%B7%D1%8F%D0%B9%D1%81%D1%82%D0%B2%D0%BE" TargetMode="External"/><Relationship Id="rId34" Type="http://schemas.openxmlformats.org/officeDocument/2006/relationships/hyperlink" Target="https://ru.wikipedia.org/wiki/%D0%9F%D0%B5%D0%B9%D0%B7%D0%B0%D0%B6" TargetMode="External"/><Relationship Id="rId42" Type="http://schemas.openxmlformats.org/officeDocument/2006/relationships/hyperlink" Target="https://ru.wikipedia.org/wiki/%D0%9F%D0%BB%D0%BE%D0%B4" TargetMode="External"/><Relationship Id="rId47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50" Type="http://schemas.openxmlformats.org/officeDocument/2006/relationships/hyperlink" Target="https://ru.wikipedia.org/wiki/1866_%D0%B3%D0%BE%D0%B4" TargetMode="External"/><Relationship Id="rId55" Type="http://schemas.openxmlformats.org/officeDocument/2006/relationships/hyperlink" Target="https://ru.wikipedia.org/wiki/%D0%98%D0%B7%D0%BE%D0%B1%D1%80%D0%B0%D0%B7%D0%B8%D1%82%D0%B5%D0%BB%D1%8C%D0%BD%D0%BE%D0%B5_%D0%B8%D1%81%D0%BA%D1%83%D1%81%D1%81%D1%82%D0%B2%D0%BE" TargetMode="External"/><Relationship Id="rId7" Type="http://schemas.openxmlformats.org/officeDocument/2006/relationships/hyperlink" Target="http://mydiz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1%81%D1%82%D0%BE%D1%80%D0%B8%D1%8F_%D0%BA%D1%83%D0%BB%D1%8C%D1%82%D1%83%D1%80%D1%8B" TargetMode="External"/><Relationship Id="rId29" Type="http://schemas.openxmlformats.org/officeDocument/2006/relationships/hyperlink" Target="https://ru.wikipedia.org/wiki/%D0%9F%D0%BE%D1%87%D0%B2%D0%B0" TargetMode="External"/><Relationship Id="rId11" Type="http://schemas.openxmlformats.org/officeDocument/2006/relationships/hyperlink" Target="https://ru.wikipedia.org/wiki/%D0%A1%D1%82%D1%80%D0%BE%D0%B8%D1%82%D0%B5%D0%BB%D1%8C%D1%81%D1%82%D0%B2%D0%BE" TargetMode="External"/><Relationship Id="rId24" Type="http://schemas.openxmlformats.org/officeDocument/2006/relationships/hyperlink" Target="https://ru.wikipedia.org/wiki/%D0%A3%D1%80%D0%B1%D0%B0%D0%BD%D0%B8%D0%B7%D0%B0%D1%86%D0%B8%D1%8F" TargetMode="External"/><Relationship Id="rId32" Type="http://schemas.openxmlformats.org/officeDocument/2006/relationships/hyperlink" Target="https://ru.wikipedia.org/wiki/%D0%A1%D0%BA%D1%83%D0%BB%D1%8C%D0%BF%D1%82%D1%83%D1%80%D0%B0" TargetMode="External"/><Relationship Id="rId37" Type="http://schemas.openxmlformats.org/officeDocument/2006/relationships/hyperlink" Target="https://ru.wikipedia.org/wiki/%D0%98%D1%81%D0%BA%D1%83%D1%81%D1%81%D1%82%D0%B2%D0%BE" TargetMode="External"/><Relationship Id="rId40" Type="http://schemas.openxmlformats.org/officeDocument/2006/relationships/hyperlink" Target="https://ru.wikipedia.org/wiki/%D0%A6%D0%B2%D0%B5%D1%82%D1%8B" TargetMode="External"/><Relationship Id="rId45" Type="http://schemas.openxmlformats.org/officeDocument/2006/relationships/hyperlink" Target="https://ru.wikipedia.org/w/index.php?title=%D0%A6%D0%B2%D0%B5%D1%82%D0%BE%D1%87%D0%BD%D1%8B%D0%B9_%D1%81%D0%B0%D0%BB%D0%BE%D0%BD&amp;action=edit&amp;redlink=1" TargetMode="External"/><Relationship Id="rId53" Type="http://schemas.openxmlformats.org/officeDocument/2006/relationships/hyperlink" Target="https://ru.wikipedia.org/wiki/%D0%A1%D1%80%D0%B5%D0%B4%D0%B0_%D0%BE%D0%B1%D0%B8%D1%82%D0%B0%D0%BD%D0%B8%D1%8F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9" Type="http://schemas.openxmlformats.org/officeDocument/2006/relationships/hyperlink" Target="https://ru.wikipedia.org/wiki/%D0%A1%D0%B0%D0%B4%D0%BE%D0%B2%D0%BE%D0%B4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1%81%D0%BA%D1%83%D1%81%D1%81%D1%82%D0%B2%D0%BE" TargetMode="External"/><Relationship Id="rId14" Type="http://schemas.openxmlformats.org/officeDocument/2006/relationships/hyperlink" Target="https://ru.wikipedia.org/wiki/%D0%A0%D0%B0%D1%81%D1%82%D0%B5%D0%BD%D0%B8%D0%B5%D0%B2%D0%BE%D0%B4%D1%81%D1%82%D0%B2%D0%BE" TargetMode="External"/><Relationship Id="rId22" Type="http://schemas.openxmlformats.org/officeDocument/2006/relationships/hyperlink" Target="https://ru.wikipedia.org/wiki/%D0%A3%D1%80%D0%BE%D0%B6%D0%B0%D0%B9" TargetMode="External"/><Relationship Id="rId27" Type="http://schemas.openxmlformats.org/officeDocument/2006/relationships/hyperlink" Target="https://ru.wikipedia.org/wiki/%D0%9F%D0%B0%D1%80%D0%BA" TargetMode="External"/><Relationship Id="rId30" Type="http://schemas.openxmlformats.org/officeDocument/2006/relationships/hyperlink" Target="https://ru.wikipedia.org/wiki/%D0%90%D1%80%D1%85%D0%B8%D1%82%D0%B5%D0%BA%D1%82%D1%83%D1%80%D0%B0" TargetMode="External"/><Relationship Id="rId35" Type="http://schemas.openxmlformats.org/officeDocument/2006/relationships/hyperlink" Target="https://ru.wikipedia.org/wiki/%D0%9C%D0%B8%D0%BC%D0%B5%D1%81%D0%B8%D1%81" TargetMode="External"/><Relationship Id="rId43" Type="http://schemas.openxmlformats.org/officeDocument/2006/relationships/hyperlink" Target="https://ru.wikipedia.org/wiki/%D0%A4%D0%BB%D0%BE%D1%80%D0%B8%D1%81%D1%82%D0%B8%D0%BA%D0%B0_(%D0%B4%D0%B8%D0%B7%D0%B0%D0%B9%D0%BD)" TargetMode="External"/><Relationship Id="rId48" Type="http://schemas.openxmlformats.org/officeDocument/2006/relationships/hyperlink" Target="https://ru.wikipedia.org/wiki/%D0%9D%D0%B0%D1%83%D0%BA%D0%B0" TargetMode="External"/><Relationship Id="rId56" Type="http://schemas.openxmlformats.org/officeDocument/2006/relationships/image" Target="NULL"/><Relationship Id="rId8" Type="http://schemas.openxmlformats.org/officeDocument/2006/relationships/hyperlink" Target="http://floristic.ru" TargetMode="External"/><Relationship Id="rId51" Type="http://schemas.openxmlformats.org/officeDocument/2006/relationships/hyperlink" Target="https://ru.wikipedia.org/wiki/%D0%AD%D0%BA%D0%BE%D0%BB%D0%BE%D0%B3%D0%B8%D1%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F%D1%80%D0%BE%D0%B5%D0%BA%D1%82%D0%B8%D1%80%D0%BE%D0%B2%D0%B0%D0%BD%D0%B8%D0%B5" TargetMode="External"/><Relationship Id="rId17" Type="http://schemas.openxmlformats.org/officeDocument/2006/relationships/hyperlink" Target="https://ru.wikipedia.org/wiki/%D0%A4%D0%B8%D0%BB%D0%BE%D1%81%D0%BE%D1%84%D0%B8%D1%8F" TargetMode="External"/><Relationship Id="rId25" Type="http://schemas.openxmlformats.org/officeDocument/2006/relationships/hyperlink" Target="https://ru.wikipedia.org/wiki/%D0%9F%D1%80%D0%B8%D1%80%D0%BE%D0%B4%D0%B0" TargetMode="External"/><Relationship Id="rId33" Type="http://schemas.openxmlformats.org/officeDocument/2006/relationships/hyperlink" Target="https://ru.wikipedia.org/wiki/%D0%93%D0%B5%D0%BE%D0%BC%D0%B5%D1%82%D1%80%D0%B8%D1%8F" TargetMode="External"/><Relationship Id="rId38" Type="http://schemas.openxmlformats.org/officeDocument/2006/relationships/hyperlink" Target="https://ru.wikipedia.org/wiki/%D0%91%D1%83%D0%BA%D0%B5%D1%82" TargetMode="External"/><Relationship Id="rId46" Type="http://schemas.openxmlformats.org/officeDocument/2006/relationships/hyperlink" Target="https://ru.wikipedia.org/wiki/%D0%9A%D0%BE%D0%BC%D0%BF%D0%BE%D0%B7%D0%B8%D1%86%D0%B8%D1%8F_%D0%B8%D0%B7_%D1%86%D0%B2%D0%B5%D1%82%D0%BE%D0%B2" TargetMode="External"/><Relationship Id="rId20" Type="http://schemas.openxmlformats.org/officeDocument/2006/relationships/hyperlink" Target="https://ru.wikipedia.org/wiki/%D0%9E%D0%B3%D0%BE%D1%80%D0%BE%D0%B4%D0%BD%D0%B8%D1%87%D0%B5%D1%81%D1%82%D0%B2%D0%BE" TargetMode="External"/><Relationship Id="rId41" Type="http://schemas.openxmlformats.org/officeDocument/2006/relationships/hyperlink" Target="https://ru.wikipedia.org/wiki/%D0%9B%D0%B8%D1%81%D1%82" TargetMode="External"/><Relationship Id="rId54" Type="http://schemas.openxmlformats.org/officeDocument/2006/relationships/hyperlink" Target="https://ru.wikipedia.org/wiki/%D0%A4%D1%80%D0%B0%D0%BD%D1%86%D1%83%D0%B7%D1%81%D0%BA%D0%B8%D0%B9_%D1%8F%D0%B7%D1%8B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yfl.ru" TargetMode="External"/><Relationship Id="rId15" Type="http://schemas.openxmlformats.org/officeDocument/2006/relationships/hyperlink" Target="https://ru.wikipedia.org/wiki/%D0%98%D1%81%D1%82%D0%BE%D1%80%D0%B8%D1%8F" TargetMode="External"/><Relationship Id="rId23" Type="http://schemas.openxmlformats.org/officeDocument/2006/relationships/hyperlink" Target="https://ru.wikipedia.org/wiki/%D0%98%D0%BD%D1%84%D1%80%D0%B0%D1%81%D1%82%D1%80%D1%83%D0%BA%D1%82%D1%83%D1%80%D0%B0" TargetMode="External"/><Relationship Id="rId28" Type="http://schemas.openxmlformats.org/officeDocument/2006/relationships/hyperlink" Target="https://ru.wikipedia.org/wiki/%D0%9A%D0%BB%D0%B8%D0%BC%D0%B0%D1%82" TargetMode="External"/><Relationship Id="rId36" Type="http://schemas.openxmlformats.org/officeDocument/2006/relationships/hyperlink" Target="https://ru.wikipedia.org/wiki/%D0%9B%D0%B0%D0%BD%D0%B4%D1%88%D0%B0%D1%84%D1%82" TargetMode="External"/><Relationship Id="rId49" Type="http://schemas.openxmlformats.org/officeDocument/2006/relationships/hyperlink" Target="https://ru.wikipedia.org/wiki/%D0%93%D0%B5%D0%BA%D0%BA%D0%B5%D0%BB%D1%8C,_%D0%AD%D1%80%D0%BD%D1%81%D1%82_%D0%93%D0%B5%D0%BD%D1%80%D0%B8%D1%8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u.wikipedia.org/wiki/%D0%90%D1%80%D1%85%D0%B8%D1%82%D0%B5%D0%BA%D1%82%D1%83%D1%80%D0%B0" TargetMode="External"/><Relationship Id="rId31" Type="http://schemas.openxmlformats.org/officeDocument/2006/relationships/hyperlink" Target="https://ru.wikipedia.org/wiki/%D0%92%D0%BE%D0%B4%D0%BE%D1%91%D0%BC" TargetMode="External"/><Relationship Id="rId44" Type="http://schemas.openxmlformats.org/officeDocument/2006/relationships/hyperlink" Target="https://ru.wikipedia.org/wiki/%D0%98%D0%BD%D1%82%D0%B5%D1%80%D1%8C%D0%B5%D1%80" TargetMode="External"/><Relationship Id="rId52" Type="http://schemas.openxmlformats.org/officeDocument/2006/relationships/hyperlink" Target="https://ru.wikipedia.org/wiki/%D0%A0%D0%B0%D1%81%D1%82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2606</Words>
  <Characters>14856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SergienkoOS</cp:lastModifiedBy>
  <cp:revision>4</cp:revision>
  <dcterms:created xsi:type="dcterms:W3CDTF">2024-08-07T06:10:00Z</dcterms:created>
  <dcterms:modified xsi:type="dcterms:W3CDTF">2024-11-06T09:21:00Z</dcterms:modified>
</cp:coreProperties>
</file>