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14F82">
      <w:pPr>
        <w:pStyle w:val="15"/>
        <w:keepNext w:val="0"/>
        <w:keepLines w:val="0"/>
        <w:widowControl/>
        <w:suppressLineNumbers w:val="0"/>
      </w:pPr>
      <w:bookmarkStart w:id="0" w:name="block-33755881"/>
      <w:r>
        <w:drawing>
          <wp:inline distT="0" distB="0" distL="114300" distR="114300">
            <wp:extent cx="6438900" cy="100298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4059A2">
      <w:pPr>
        <w:spacing w:after="0" w:line="264" w:lineRule="auto"/>
        <w:jc w:val="both"/>
        <w:rPr>
          <w:lang w:val="ru-RU"/>
        </w:rPr>
      </w:pPr>
      <w:bookmarkStart w:id="9" w:name="_GoBack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BB61EA">
      <w:pPr>
        <w:spacing w:after="0" w:line="264" w:lineRule="auto"/>
        <w:ind w:left="120"/>
        <w:jc w:val="both"/>
        <w:rPr>
          <w:lang w:val="ru-RU"/>
        </w:rPr>
      </w:pPr>
    </w:p>
    <w:p w14:paraId="45A7FB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8596EB6">
      <w:pPr>
        <w:spacing w:after="0" w:line="264" w:lineRule="auto"/>
        <w:ind w:left="120"/>
        <w:jc w:val="both"/>
        <w:rPr>
          <w:lang w:val="ru-RU"/>
        </w:rPr>
      </w:pPr>
    </w:p>
    <w:p w14:paraId="79F91A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47B81C9">
      <w:pPr>
        <w:spacing w:after="0" w:line="264" w:lineRule="auto"/>
        <w:ind w:left="120"/>
        <w:jc w:val="both"/>
        <w:rPr>
          <w:lang w:val="ru-RU"/>
        </w:rPr>
      </w:pPr>
    </w:p>
    <w:p w14:paraId="712EE6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2F530D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03E8A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A4B3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265B1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260AD20">
      <w:pPr>
        <w:spacing w:after="0" w:line="264" w:lineRule="auto"/>
        <w:ind w:left="120"/>
        <w:jc w:val="both"/>
        <w:rPr>
          <w:lang w:val="ru-RU"/>
        </w:rPr>
      </w:pPr>
    </w:p>
    <w:p w14:paraId="71DE7C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F4A710A">
      <w:pPr>
        <w:spacing w:after="0" w:line="264" w:lineRule="auto"/>
        <w:ind w:left="120"/>
        <w:jc w:val="both"/>
        <w:rPr>
          <w:lang w:val="ru-RU"/>
        </w:rPr>
      </w:pPr>
    </w:p>
    <w:p w14:paraId="65DF76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8E36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B036B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12F1A7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7170BD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A2F05C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8FEBE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FF04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FF676F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D3ED426">
      <w:pPr>
        <w:spacing w:after="0" w:line="264" w:lineRule="auto"/>
        <w:ind w:left="120"/>
        <w:jc w:val="both"/>
        <w:rPr>
          <w:lang w:val="ru-RU"/>
        </w:rPr>
      </w:pPr>
    </w:p>
    <w:p w14:paraId="5E5D7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2B92884">
      <w:pPr>
        <w:spacing w:after="0" w:line="264" w:lineRule="auto"/>
        <w:ind w:left="120"/>
        <w:jc w:val="both"/>
        <w:rPr>
          <w:lang w:val="ru-RU"/>
        </w:rPr>
      </w:pPr>
    </w:p>
    <w:p w14:paraId="545421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9854DF4">
      <w:pPr>
        <w:rPr>
          <w:lang w:val="ru-RU"/>
        </w:rPr>
        <w:sectPr>
          <w:headerReference r:id="rId5" w:type="default"/>
          <w:footerReference r:id="rId6" w:type="default"/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B1163DA">
      <w:pPr>
        <w:spacing w:after="0" w:line="264" w:lineRule="auto"/>
        <w:ind w:left="120"/>
        <w:jc w:val="both"/>
        <w:rPr>
          <w:lang w:val="ru-RU"/>
        </w:rPr>
      </w:pPr>
      <w:bookmarkStart w:id="1" w:name="block-3375588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5306F12">
      <w:pPr>
        <w:spacing w:after="0" w:line="264" w:lineRule="auto"/>
        <w:jc w:val="both"/>
        <w:rPr>
          <w:lang w:val="ru-RU"/>
        </w:rPr>
      </w:pPr>
    </w:p>
    <w:p w14:paraId="3E21ED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69A05DB">
      <w:pPr>
        <w:spacing w:after="0" w:line="264" w:lineRule="auto"/>
        <w:ind w:left="120"/>
        <w:jc w:val="both"/>
        <w:rPr>
          <w:lang w:val="ru-RU"/>
        </w:rPr>
      </w:pPr>
    </w:p>
    <w:p w14:paraId="4DDF7C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1BFA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0582E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1FD9A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091945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98A2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331F5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EB6FA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B3CE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90D5B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071B4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53522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2835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workprogram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templates</w:instrText>
      </w:r>
      <w:r>
        <w:rPr>
          <w:lang w:val="ru-RU"/>
        </w:rPr>
        <w:instrText xml:space="preserve">/415"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ftn</w:instrText>
      </w:r>
      <w:r>
        <w:rPr>
          <w:lang w:val="ru-RU"/>
        </w:rPr>
        <w:instrText xml:space="preserve">1"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14:paraId="22FF0E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2DCE91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BAA4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B3397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54BE0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AFD4F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2D35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11E0C0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64A2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5D058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4CEE5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04861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33C131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5A72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937B6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95D4D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B752D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94C79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5D53A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0270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3CDB0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44F7FF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922FF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EC390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F907D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2522F2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8B432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40159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2C4DC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55402D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A10F3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7599D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3E942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6989F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28281D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608D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BA747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B6408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6798E38E">
      <w:pPr>
        <w:spacing w:after="0" w:line="264" w:lineRule="auto"/>
        <w:ind w:left="120"/>
        <w:jc w:val="both"/>
        <w:rPr>
          <w:lang w:val="ru-RU"/>
        </w:rPr>
      </w:pPr>
    </w:p>
    <w:p w14:paraId="76064F5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1DDEBEAF">
      <w:pPr>
        <w:spacing w:after="0" w:line="264" w:lineRule="auto"/>
        <w:ind w:left="120"/>
        <w:jc w:val="both"/>
        <w:rPr>
          <w:lang w:val="ru-RU"/>
        </w:rPr>
      </w:pPr>
      <w:bookmarkStart w:id="2" w:name="block-33755883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545F00F">
      <w:pPr>
        <w:spacing w:after="0" w:line="264" w:lineRule="auto"/>
        <w:ind w:left="120"/>
        <w:jc w:val="both"/>
        <w:rPr>
          <w:lang w:val="ru-RU"/>
        </w:rPr>
      </w:pPr>
    </w:p>
    <w:p w14:paraId="671710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AE36F73">
      <w:pPr>
        <w:spacing w:after="0" w:line="264" w:lineRule="auto"/>
        <w:ind w:left="120"/>
        <w:jc w:val="both"/>
        <w:rPr>
          <w:lang w:val="ru-RU"/>
        </w:rPr>
      </w:pPr>
    </w:p>
    <w:p w14:paraId="02379A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38508E">
      <w:pPr>
        <w:spacing w:after="0" w:line="264" w:lineRule="auto"/>
        <w:ind w:left="120"/>
        <w:jc w:val="both"/>
        <w:rPr>
          <w:lang w:val="ru-RU"/>
        </w:rPr>
      </w:pPr>
    </w:p>
    <w:p w14:paraId="4D770F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BA565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32D93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68DA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3D5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7E41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4C9F3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27CD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ADD69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B13E1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4BFCE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D6802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A2E68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1596C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E9C69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181FE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303E0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6D1F7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024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1FD0E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42D42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6DB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691C5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15512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B2EB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600654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83A83AE">
      <w:pPr>
        <w:spacing w:after="0" w:line="264" w:lineRule="auto"/>
        <w:ind w:left="120"/>
        <w:jc w:val="both"/>
        <w:rPr>
          <w:lang w:val="ru-RU"/>
        </w:rPr>
      </w:pPr>
    </w:p>
    <w:p w14:paraId="47DA5BE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03FDB7">
      <w:pPr>
        <w:spacing w:after="0" w:line="264" w:lineRule="auto"/>
        <w:ind w:left="120"/>
        <w:jc w:val="both"/>
        <w:rPr>
          <w:lang w:val="ru-RU"/>
        </w:rPr>
      </w:pPr>
    </w:p>
    <w:p w14:paraId="77291E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F8B0B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4386A8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35BAB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EC60A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E9160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A32F5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FF71F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167E1C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F1EDE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E4BDE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F9FC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4F4412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1815C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AB3E4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24AA9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54BFF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A4F9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7126E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9363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F56C8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F51E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35B76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6E4C1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0DBB4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79837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589F0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7E3C8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897C5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17198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DF7B5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2F6A3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AF228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7101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E53F9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68DCE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92BDB4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2883C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F94A1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3FA73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A33CD5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05996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7F2EE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DBD478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16E37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C477C1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5D7111F1">
      <w:pPr>
        <w:spacing w:after="0" w:line="264" w:lineRule="auto"/>
        <w:ind w:left="120"/>
        <w:jc w:val="both"/>
        <w:rPr>
          <w:lang w:val="ru-RU"/>
        </w:rPr>
      </w:pPr>
    </w:p>
    <w:p w14:paraId="55CA32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0AC92B">
      <w:pPr>
        <w:spacing w:after="0" w:line="264" w:lineRule="auto"/>
        <w:ind w:left="120"/>
        <w:jc w:val="both"/>
        <w:rPr>
          <w:lang w:val="ru-RU"/>
        </w:rPr>
      </w:pPr>
    </w:p>
    <w:p w14:paraId="3DD45E66">
      <w:pPr>
        <w:spacing w:after="0" w:line="264" w:lineRule="auto"/>
        <w:ind w:left="120"/>
        <w:jc w:val="both"/>
        <w:rPr>
          <w:lang w:val="ru-RU"/>
        </w:rPr>
      </w:pPr>
    </w:p>
    <w:p w14:paraId="173638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621C73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8E343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31A5F3A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681B6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95060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B92D4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AF9E52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0FD9FE7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903CC4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1C1CB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2AB3D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E62A6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99FF7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8ECE1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296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9945F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C28C2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2C32B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475C1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49BA8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296B7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AFE06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E4A4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189BC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C03D91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AAB442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07628A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A624DAC">
      <w:pPr>
        <w:spacing w:after="0" w:line="264" w:lineRule="auto"/>
        <w:ind w:left="120"/>
        <w:jc w:val="both"/>
        <w:rPr>
          <w:lang w:val="ru-RU"/>
        </w:rPr>
      </w:pPr>
    </w:p>
    <w:p w14:paraId="7E169B6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2E58EAB2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3" w:name="block-33755884"/>
    </w:p>
    <w:p w14:paraId="3EAC6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961"/>
        <w:gridCol w:w="1505"/>
        <w:gridCol w:w="1600"/>
        <w:gridCol w:w="1649"/>
        <w:gridCol w:w="4093"/>
      </w:tblGrid>
      <w:tr w14:paraId="6C641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69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AAA9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FC5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B5B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88A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348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52751F">
            <w:pPr>
              <w:spacing w:after="0"/>
              <w:ind w:left="135"/>
            </w:pPr>
          </w:p>
        </w:tc>
      </w:tr>
      <w:tr w14:paraId="018DB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080D4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F2B7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82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6627B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0EB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082A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5D1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59C70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355F17"/>
        </w:tc>
      </w:tr>
      <w:tr w14:paraId="77506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F3F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8D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214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DDDE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9B62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0D465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http://school-collection.edu.ru/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https://rosuchebnik.ru/metodicheskaja-pomosch/nachalnoe-obrazovanie/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46E0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C8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205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621976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77B0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B89A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FC69A8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B926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A23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CD3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F12588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9D7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FB14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5C3CB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http://school-collection.edu.ru/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https://rosuchebnik.ru/metodicheskaja-pomosch/nachalnoe-obrazovanie/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33AC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B6B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B5E9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DBDFA5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1F9F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4138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2D3AE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1465F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BAA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CD69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4F030C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34D8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5E90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D0E74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http://school-collection.edu.ru/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https://rosuchebnik.ru/metodicheskaja-pomosch/nachalnoe-obrazovanie/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F506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BA1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17C0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3F41A9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C6E59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62624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609C1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http://school-collection.edu.ru/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https://rosuchebnik.ru/metodicheskaja-pomosch/nachalnoe-obrazovanie/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6188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D6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0B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E82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4284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CEBE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62BDC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33CAE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613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7FE4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6A61B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34887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34F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F7B738">
            <w:pPr>
              <w:spacing w:after="0"/>
            </w:pPr>
          </w:p>
        </w:tc>
      </w:tr>
      <w:tr w14:paraId="5372B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C6398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559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A355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154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63D86E">
            <w:pPr>
              <w:spacing w:after="0"/>
              <w:ind w:left="135"/>
            </w:pPr>
          </w:p>
        </w:tc>
      </w:tr>
      <w:tr w14:paraId="5907D5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DA7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BE0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81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8FC1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F13840"/>
        </w:tc>
      </w:tr>
    </w:tbl>
    <w:p w14:paraId="214762D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86CA210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bookmarkStart w:id="4" w:name="block-33755887"/>
    </w:p>
    <w:p w14:paraId="12BE2D0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p w14:paraId="384CD30C">
      <w:pPr>
        <w:rPr>
          <w:lang w:val="ru-RU"/>
        </w:rPr>
      </w:pP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340"/>
        <w:gridCol w:w="759"/>
        <w:gridCol w:w="1424"/>
        <w:gridCol w:w="1450"/>
        <w:gridCol w:w="1222"/>
        <w:gridCol w:w="3959"/>
      </w:tblGrid>
      <w:tr w14:paraId="0A8B3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94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FA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4F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8BBE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3D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E65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49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B287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7360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0CB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65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1E8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942A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BFF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ABC4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32FB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8D34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9CA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66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B8A2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399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62C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F9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675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6EA6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94B8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1AE1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https://urok.1sept.ru/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D497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345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7131B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бывает речь? Что можно узнать о человеке по его речи?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1A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6DE6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D973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DC81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11AD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9678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5E55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F7C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Диалогическая и монологическая форма речи.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E1E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6A2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0BB9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7B64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670AF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7C044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7E35D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86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D48E8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текст?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FD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E00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2140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5084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9027D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F9B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B719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996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FE876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мысли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138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CF8B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BDDA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274E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8F3D6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3D86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9EC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CE0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AFED95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и основная мысль текста.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5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901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60E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41B0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D1AB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446C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0C91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C24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B8605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текста.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26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E33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36F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2580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6746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7A1E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4CF6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91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BDB7C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Подбор заголовков к предложенным текстам.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47D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41F2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AFD6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6097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3EA14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36249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61AE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DE8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B158A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Последовательность частей текста (абзацев).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73E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B0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1463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A71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F6B9E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3EACC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B79BB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677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613F8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3AF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7AB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6D5B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12C6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06EA0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F0D4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389F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0F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FE9C3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Красная строка.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E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E66C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82E7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9FDF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F8C2D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FBA2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04A63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99E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D703D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Предложение как единица языка.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E4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8243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FBCC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77E8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C7D6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213E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F8A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E2B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3ACE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Предложение и слово.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774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938F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87F8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0892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7C213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0B74B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2272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9A7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EDC25C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Связь слов в предложении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19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8FFD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8FFB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59C8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00FF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7F120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3F9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F38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2E8F2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Повествовательные, вопросительные, побудительные предложения.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A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55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BB03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274D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752EF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3B95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C30CA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34A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81F8E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Восклицательные и невосклицательные предложения.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AC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B04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3D3F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5642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F520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77F0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374B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CE7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AB2D12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Наблюдение за выделением в устной речи одного из слов предложения (логическое ударение).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0DA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1CC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778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F9A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E74D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300D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3EC7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3DE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51E60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Предложение: систематизация 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63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803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BE07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C797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AA513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49E6B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54D6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FBF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D9A1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 - повествование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D83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F1E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F070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AB5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EF97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3386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4522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89C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13C3C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Учимся сочинять текст - повествование. «Находчивый муравей»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F1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0355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8E9B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9E1E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B9372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2961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67C4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D9E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59BBD6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BF3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CA2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50B8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6511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F9A6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01A15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AB7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B0A9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96CFC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КМС по оценке уровня обученности. Стартовый контроль.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56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CE8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D9DC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9A33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5661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96CE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EF3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0D5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D1C81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над ошибками. Что такое главные члены предложения?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AEC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127D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0433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E376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D7710AA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5BC7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779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E79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EE66E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второстепенные члены предложения?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40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24C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CF9B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213F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2BBF6D9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FF9B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D14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5A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157A3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 и сказуемое – главные члены предложения.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E1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0495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9626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E7BB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AA28641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8052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51EEA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1DB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845F4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Распространённые и нераспространённые предложения.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AD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FF36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8A44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10B6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CED10A1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5DA3E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E8AC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14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DA4435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установить связь слов в предложении?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8C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27A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068B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C416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3AAF366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50485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97F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281D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C00D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Текст-описание.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0BE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F9CE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27DC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D4E3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D18B8BE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8741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CDFD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951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AE57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сочинять текст-описание по картине И. С. Остроухова «Золотая осень».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7E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23A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E01D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8BC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1C223B0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FDFE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8E797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4A9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28BA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работ. Связь слов в</w:t>
            </w:r>
          </w:p>
          <w:p w14:paraId="71E374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предложение.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AC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E57F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FA1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5F15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760FB60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E986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E824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AA6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46D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«Связь слов в предложении».</w:t>
            </w:r>
          </w:p>
          <w:p w14:paraId="38ACB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0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F200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9D4A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585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0BF3ABB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33CC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4E1A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7A6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D973F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Слово и его значение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B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2C78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CE41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5737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A82F681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1D377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DB0D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E29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63942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 в словаре.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C8E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084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B8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5FF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2226F8F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E1EC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5D52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3A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1898B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Однозначные и многозначные слова.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0C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35A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12D0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7553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A99C142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797C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94EF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E1F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1DEC8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Многозначные слова. Прямое и переносное значение слова.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C6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61A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691B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EB3F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908B3DD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DE8D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11D8A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45E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2E898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28B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39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08EC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F92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B931A9A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45705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5E6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555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667FE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Антонимы.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85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BC40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ADDE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D0C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4AC54F3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2243B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4EF2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F0C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357F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Синонимы и антонимы (обобщение знаний). Тест «Синонимы и антонимы».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78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FF57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71DA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772D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BCDAC7E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C5F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5DA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40A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D167B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речи. Изложение повествовательного текста «Лисички» с опорой на вопросы.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94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FE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5E0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A3EE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A9E0BB0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5C334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8901C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CB3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F89869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Что такое родственные слова?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FDA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457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95D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824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1B6B687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69854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8B04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951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11188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Однокоренные (родственные) слова. Корень слова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C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1FE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4268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496C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76A0443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0932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CEA4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AAD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A3A73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Признаки однокоренных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(родственных) слов. Корень слова.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5B8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5859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181D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E5C8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F1DB657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01E8D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83B3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04F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0A21D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Корень слова: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49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5BF6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C36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4AF0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A49C16F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4A8E8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58EC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F723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E1B5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Списывание с грамматическим заданием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C3B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F95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80E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FE40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AAEF9A9">
            <w:pPr>
              <w:spacing w:after="0"/>
              <w:ind w:left="135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14:paraId="75AC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788D9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5D6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75A973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Работа над ошибками. Окончание как изменяемая часть слова.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7F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387E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F25E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CB5A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FD3E3AB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6ED1F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485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1AE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B3B68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Изменение формы слова с помощью окончания.  Нулевое окончание.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B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673C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269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6C46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796475C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7B3C5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78A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07D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EC173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изменяемых и неизменяемых слов.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665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743A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A788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41D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30F5DA84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62CCD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6AE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04F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0A1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«Окончание»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3E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051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54B2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E458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C583128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5E62D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D9C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58A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24AF67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над ошибками. Суффикс как часть слова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E2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CD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B47C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C4DA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B5717FE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27402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D34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B60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54608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Значения суффиксов. 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BE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DE8A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0D7E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547C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ED76633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48788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E68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56B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D039A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Приставка как часть слова (наблюдение).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38C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93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C521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37D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B6422E8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3B9BF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49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677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92852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суффиксов и приставок.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94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7D1C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65A7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7C2B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3DFB174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07A77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04E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2E3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0035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Состав слова: систематизация знаний.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01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4A06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868D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8CF4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28F66C1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1265E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5B7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EBC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A32C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Состав слова: обобщение.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9F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9AE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3E7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46A2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8080397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667E9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290D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3B3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1F08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Проверочная работа «Состав слова»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82E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FAFC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466D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861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6A7A2D1F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6C21F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474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E5C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E6FBB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Обучающее сочинение по серии картинок «Как Ваня спас зайца».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7F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C26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090F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4B83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99D529B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1376B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C4D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C57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E81B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сочинений.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AFA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A02C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8161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25C9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5247914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6345B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2F3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BB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DF61F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ударный слог?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Различение ударных и безударных гласных звуков.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2C2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A6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C8E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821E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6B8A5A1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34B6F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37A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C4D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5653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определить ударный слог?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Словарный диктант.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C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4EE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42D5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B1DC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073ACB7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30B5B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D6F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5FC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5D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переносить слова с одной строки на другую?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71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59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3BD8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81B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71A8B8B9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70C3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2A1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82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3488B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переносить слова с одной строки на другую?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097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0E8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08A0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96C6B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F579AD3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7EDB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9B2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DFA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7B7B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слов. Обобщение.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9AE8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DA2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E4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5B2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208F4EE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6CA93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438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D5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FC843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Диктант. «Слова, слова, слова…»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CA9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B08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A0A3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5B92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4BDD7CCB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0B09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2F62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60A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456F2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  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различить звуки и буквы? 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40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B1D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B93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983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02FD52FE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4B659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B576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E5F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F7EFE5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алфавит или Азбука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F04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E3B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5387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2329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58F965F6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72C96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866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8383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484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ё. Буква э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CE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BEFA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4D2A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FC9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4D35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https://urok.1sept.ru/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D2D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B47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05E0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животных, географические названия.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07A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9B1B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2D6E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9EFF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546E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D1D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EDD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638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КМС по оценке уровня обученности. Промежуточный контроль.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DA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B5E9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7535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247C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27A4AD0E">
            <w:pPr>
              <w:spacing w:after="0"/>
              <w:ind w:left="135"/>
              <w:rPr>
                <w:rFonts w:ascii="Calibri" w:hAnsi="Calibri" w:eastAsia="Calibri" w:cs="Times New Roman"/>
                <w:lang w:val="ru-RU"/>
              </w:rPr>
            </w:pPr>
            <w:r>
              <w:fldChar w:fldCharType="begin"/>
            </w:r>
            <w:r>
              <w:instrText xml:space="preserve"> HYPERLINK "https://urok.1sept.ru/"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urok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.1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sept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  <w:p w14:paraId="738FB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20E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84E5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562E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F74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E17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89EB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BCD3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14:paraId="1A98D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C09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225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8B56D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48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EDCA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1EC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A1C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086C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997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002B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33198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B7A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1637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3D5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FA3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EEDD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603E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DDD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1BD4F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97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C6C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3EE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A498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24B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332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4C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C82CA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Списывание текста. Словарный диктант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8C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6DB4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5A5F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B66D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467F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C0E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92B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C1D18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над ошибками. Правописание слов с безударным гласным звуком в корне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D8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9E30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657B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D371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599C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246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F3FB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A86F0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BE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9CCB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CCED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6864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787B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D98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9D3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FB626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E8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70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7DC8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2EF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7141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4BB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12E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158CB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Правописание слов с безударным гласным звуком в корне: закрепление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A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B09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9C3F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D866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889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DFDC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4AD7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DCC53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Непроверяемые гласные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B08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A7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8528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1002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EADB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F673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198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07680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248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D32B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D87B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CE8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223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EE4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A69D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CF6A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6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2DA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3419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5BC3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16D9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114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F510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292D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003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E587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366D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C96C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02FB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DD8D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B7D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70049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Диктант на изученные правила (безударные гласные в корне слова)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04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1F9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F3D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EB8F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8723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4E4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83E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EC109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ошибками, допущенными в диктанте. Согласные звуки.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A0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E10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A2CF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99E8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281D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401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8B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8CE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Согласный звук [й`] и буква и краткое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225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29E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6378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BE77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8D2B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122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199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605C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с удвоенными согласными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D2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966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69A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94AA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1498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E86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27C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E85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Обучающее сочинение по картине А. С. Степанова «Лоси»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3CF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6DE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2F19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949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39E3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124D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196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43E10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работ. Парные и непарные по твёрдости - мягкости согласные звуки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1B3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B74C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A28B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674C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9A43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2DA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46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B5CC2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ADB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278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C57E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3B2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1C6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DBC3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7A56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B564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82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DD5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1409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71D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EEC3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AA2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DA24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6A6F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8F6E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2977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7D0C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E94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756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2A0D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F97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3D86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Составляем план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550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F3EE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B5CE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55DD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C6EC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207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47B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A5DC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репродукции картины С.А. Тутунова «Зима пришла. Детство»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4C6C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F6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3D78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E1F8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A9DE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B3E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45FF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6672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работ. Мягкий знак (ь)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8D2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B2FB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00DF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3004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CB02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338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8F68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96E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мягкого знака.  Правописание слов с мягким знаком(ь) на конце и в середине слова перед согласными.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FCB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F19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D571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204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9C04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AC6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EE4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9C7D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 слов с мягким знаком(ь)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1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B2CA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C1B0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4CFF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9EF0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C7F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E2F1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65FC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Подробное изложение текста «Белёк»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29AE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21B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E68A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025E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90BF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0D7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348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3EDD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Тест «Согласные звуки»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690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16E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EA08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E8EA6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18E7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C83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3CB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47AD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Сочетания чк, чн, чт, щн, нч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EAA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107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AA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569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AA5A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56C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346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5118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AC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F3F5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CB8F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E7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42FD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4F23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99F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77E5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EDA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62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E54C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4D1A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ABFB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F3F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0F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E2D2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1BC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26C1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9099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F0DF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5358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A11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540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E939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Обозначение парных по звонкости-глухости согласных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7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67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1C9C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4C45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B3E4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ADD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6AB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A6DCB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35B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59A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4E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2C6E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3D1D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AE8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3D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3D093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AF8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0706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4278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B377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984F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183B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B29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3B6D1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правописания слов с парными согласными по звонкости и глухости в корне слова.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F1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EF8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AAF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A2B3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66BC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2EF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A8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279B37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буквы согласных в корне 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E6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C81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B7AE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5E58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15A8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063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CDE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59F40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Изложение повествовательного текста с опорой на вопросы «Оляпка»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70F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98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A778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62B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C45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854E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61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D56F9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Учимся писать буквы гласных и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B01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AEF7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06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B9BE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8001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F5E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168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C06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Диктант по изученным орфограмма в корне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0B8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9A1C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D57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D194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DDC8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00F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D54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F05F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Работа над ошибками. Когда в словах пишется разделительный мягкий знак?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7EE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9FD5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756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B8FF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DB5C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BFF8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543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CD8E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EED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0308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06F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B8C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4F37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ED3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BD1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830C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речи.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885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58FE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38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121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59897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DAB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C7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AACB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речи, значение.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69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6A6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E3DE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817C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24C8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C9E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EBFC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94A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Имя существительное: вопросы («кто?», «что?»),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1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BC4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BC1C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5174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9B8A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9931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0A0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B4FE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Собственные и нарицательные имена существительные.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2C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CCE7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89A1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A58B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E14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146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0BCF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1A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FCFE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5F46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C1C2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001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9A8D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136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2AD0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Проверочная работа по теме «Имя существительное»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B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3BC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3633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0F4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F34E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87E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3C01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714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над ошибками, допущенными в диктанте. Что такое глагол? Значение глагола.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3F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7D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A576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5EF4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78FA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29B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15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7046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F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D2C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75A8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7A6F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AFF0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4DF4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334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7868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0FE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E599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D144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EEE2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1BDD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13E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A87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8F1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глаголе. Правописание частицы не с глаголами.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5E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552E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8C6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0DD3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116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3C8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961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58C6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текст повествование? Развитие речи: Обучающее сочинение по картине В.М. Васнецова «Богатыри»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FF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D1B1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3F3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FF4B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9D6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52E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4D9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F0C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 как часть речи, значение.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BE2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8166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F271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9569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A09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FFE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E9D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4E18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имён прилагательных.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435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17C5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9D8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D060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BAF6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48C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669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77F6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1A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BD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F434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2C70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8FC9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5F6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23D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26F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Текст-описание. Особенности текстов-описаний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C29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E9DA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0F99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2F09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3ED8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3A2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9DB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53E0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Обучающее сочинение по картине А. К. Саврасова «Грачи прилетели»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F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C5D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106F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3187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CE21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96B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3B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D4BA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Что такое местоимение?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A66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F9DB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D42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9AA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470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8A7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2DA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A849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местоимения в речи. </w:t>
            </w:r>
          </w:p>
          <w:p w14:paraId="1A96FDF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о местоимение.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AC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C7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281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BD95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B208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A4E1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F73A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2C1B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Что такое текст рассуждение?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B1C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BF8C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1BBA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818F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21D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4A4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66B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C93E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Учусь составлять текс-рассуждение.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E13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BFE8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D956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88FB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C94E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A11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DD9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ADEC3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Предлог.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3E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2D2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B7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AB4E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8E49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1BE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039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28B2B9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Отличие предлогов от приставок.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4E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1CE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BAD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8285E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FC8B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229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E6F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10E4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DA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EED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BBA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3C6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EA87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ED1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98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268B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«Предлоги»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D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355B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ACA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4FE7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1B5B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C80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51B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2E5B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«Предлоги»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B7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90A3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917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A249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7EC4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0289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40B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DBF9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1B9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894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B04C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29E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13C6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F5D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6F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D7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Обучающее сочинение по картине Ф. П. Толстого «Букет цветов, бабочка, птичка»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19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2F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17D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775E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06AE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35F3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629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A47C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A23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E35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809C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A669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D19E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77FA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CC8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6B05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«Текст. Структура текста.»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6B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26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3B2D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E8F1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16EB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2BB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D1BB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8230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«Текст. Типы текстов»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084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884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0CB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6EED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502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8A8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290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0A60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картине И.И. Шишкина «Утро в сосновом бору»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EF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56F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DD17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743E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3D71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56F6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AD4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D2EA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2B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4FC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9DA3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3017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A95F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97F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310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1352C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«Предложение»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5E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05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C21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D6AC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5AA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262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05A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2EFE2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«Связь слов в предложении».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C4C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D76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D52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566B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1190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85F2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2CF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00DE3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«Виды предложений по цели высказывания»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68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4D79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E9FA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D87D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EA0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10F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BE1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F2FE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КМС по оценке уровня обученности. Итоговый контроль.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DD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1C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61ED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7ACC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A4DF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15BD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BA4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F0ED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9F7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D9BD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E643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6B24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0898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087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0BF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4A2A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Виды предложений по интонации»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2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9C8E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B9DA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AE37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314B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2F6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6FBD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6789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«Главные члены предложения»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5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4F0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E17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2816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9EB0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7551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BE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3DDD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«Второстепенные члены предложения»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187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5F8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B01B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B9A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3D0A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492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C1E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AE17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«Распространённые и нераспространённые предложения»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99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4CC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BD0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85ED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9FDA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431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EB1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83CA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«Связь слов в предложении»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E2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FC28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48BC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0D8E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CCCC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D3F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2E8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DCFC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Работа с деформированным текстом.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EB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2974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09AA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9536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1FAB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0DE0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01A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5E245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2E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79A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A1F8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69B2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9F00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C362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581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9AED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«Слово. Многозначные и однозначные слова»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C9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EFF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019E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CCF3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37C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364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A63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D77F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«Синонимы. Антонимы»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FF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988B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D60B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307C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CB4B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6BE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9ED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0142F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«Правила переноса слов»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9A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D1D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E9FD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4F4D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05AE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825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B8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3EF3A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9F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50B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7C44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FA71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8571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693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6F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05F8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 Существительное.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1C8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05A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DBBA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3969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2EBC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EEF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8A0A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0C8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Одушевлённые и неодушевлённые имена существительные.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5E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0C8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4774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E02A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74C1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A5D3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A06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7F6E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 Прилагательное.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604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6647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705C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2BDB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34B2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78B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9CD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C4A9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 Глагол.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0B9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12B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4314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1631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246E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953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A44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3844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 речи. Местоимение.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6E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BD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1DC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4D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69903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C09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3CF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B4C3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  Фонетика. Звуки и буквы.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9B3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FEBC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282A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9EDB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2EEA2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A6A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53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280E4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Характеризуем звуки.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842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7FF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3A2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BBD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EB5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B02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6C0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DB1D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Состав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41C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55CD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D1E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02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E4ED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FC2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984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44302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Корень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F4A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3FA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885C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707D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0B492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8079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F8A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BC26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Окончание слова.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5EB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B00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2B72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805B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7D454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AFEE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B5B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7C6AE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Приставка.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0F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9868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88C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C42D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5C538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9F75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69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1664B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Суффикс.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5E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712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EEFF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666E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3658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27A1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715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77" w:type="dxa"/>
            <w:tcMar>
              <w:top w:w="50" w:type="dxa"/>
              <w:left w:w="100" w:type="dxa"/>
            </w:tcMar>
            <w:vAlign w:val="center"/>
          </w:tcPr>
          <w:p w14:paraId="62A5A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Правила правописания.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3BD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247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811B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B6B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8" w:type="dxa"/>
            <w:tcMar>
              <w:top w:w="50" w:type="dxa"/>
              <w:left w:w="100" w:type="dxa"/>
            </w:tcMar>
          </w:tcPr>
          <w:p w14:paraId="44255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"http://school-collection.edu.ru/"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school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collection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"https://rosuchebnik.ru/metodicheskaja-pomosch/nachalnoe-obrazovanie/" \h </w:instrText>
            </w:r>
            <w:r>
              <w:fldChar w:fldCharType="separate"/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rosuchebnik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metodicheskaja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pomosch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nachalnoe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</w:rPr>
              <w:t>obrazovanie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 w:eastAsia="Calibri" w:cs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86D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1B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245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775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8BF9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DB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4E35D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CD47964">
      <w:pPr>
        <w:spacing w:after="0"/>
        <w:ind w:left="120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bookmarkStart w:id="5" w:name="block-33755880"/>
    </w:p>
    <w:p w14:paraId="7E18633A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0803174A">
      <w:pPr>
        <w:tabs>
          <w:tab w:val="left" w:pos="990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21815"/>
      <w:bookmarkStart w:id="7" w:name="block-3375588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79A119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45161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​‌‌​Русский язык в 2 частях В.П.Канакина, В.Горецкий Москва «Просвещение»2023</w:t>
      </w:r>
    </w:p>
    <w:p w14:paraId="3104C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00C15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AA3890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95f05c12-f0c4-4d54-885b-c56ae9683aa1"/>
      <w:r>
        <w:rPr>
          <w:rFonts w:ascii="Times New Roman" w:hAnsi="Times New Roman"/>
          <w:color w:val="000000"/>
          <w:sz w:val="28"/>
          <w:lang w:val="ru-RU"/>
        </w:rPr>
        <w:t>Методические рекомендации.В.П.Канакина. В.Г.Горецкий "Просвещение" Москва 2022год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CCC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094D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8C43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A1B78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school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</w:rPr>
        <w:t>https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metodicheskaja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pomosch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nachalnoe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obrazovanie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cr/>
      </w:r>
    </w:p>
    <w:p w14:paraId="7E5CEF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://1-4.</w:t>
      </w:r>
      <w:r>
        <w:rPr>
          <w:rFonts w:ascii="Times New Roman" w:hAnsi="Times New Roman"/>
          <w:color w:val="000000"/>
          <w:sz w:val="24"/>
          <w:szCs w:val="24"/>
        </w:rPr>
        <w:t>prosv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Сайт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интернет-проекта «Копилка уроков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nsportal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>
        <w:rPr>
          <w:sz w:val="24"/>
          <w:szCs w:val="24"/>
          <w:lang w:val="ru-RU"/>
        </w:rPr>
        <w:br w:type="textWrapping"/>
      </w:r>
    </w:p>
    <w:bookmarkEnd w:id="6"/>
    <w:p w14:paraId="4390AA11">
      <w:pPr>
        <w:spacing w:after="0" w:line="480" w:lineRule="auto"/>
        <w:ind w:left="120"/>
        <w:rPr>
          <w:lang w:val="ru-RU"/>
        </w:rPr>
      </w:pPr>
    </w:p>
    <w:p w14:paraId="1AC7B9B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68039D15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0A4A8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47B08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B58BD"/>
    <w:multiLevelType w:val="multilevel"/>
    <w:tmpl w:val="00AB58B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DED525C"/>
    <w:multiLevelType w:val="multilevel"/>
    <w:tmpl w:val="1DED525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2092DB2"/>
    <w:multiLevelType w:val="multilevel"/>
    <w:tmpl w:val="32092DB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37E2D36"/>
    <w:multiLevelType w:val="multilevel"/>
    <w:tmpl w:val="337E2D3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B1D0711"/>
    <w:multiLevelType w:val="multilevel"/>
    <w:tmpl w:val="3B1D071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3E852517"/>
    <w:multiLevelType w:val="multilevel"/>
    <w:tmpl w:val="3E85251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C7723DA"/>
    <w:multiLevelType w:val="multilevel"/>
    <w:tmpl w:val="4C7723D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4D60280A"/>
    <w:multiLevelType w:val="multilevel"/>
    <w:tmpl w:val="4D60280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500B0DFC"/>
    <w:multiLevelType w:val="multilevel"/>
    <w:tmpl w:val="500B0DF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53E122AA"/>
    <w:multiLevelType w:val="multilevel"/>
    <w:tmpl w:val="53E122A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5AA77F8C"/>
    <w:multiLevelType w:val="multilevel"/>
    <w:tmpl w:val="5AA77F8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6B7B2860"/>
    <w:multiLevelType w:val="multilevel"/>
    <w:tmpl w:val="6B7B286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6BDF28C2"/>
    <w:multiLevelType w:val="multilevel"/>
    <w:tmpl w:val="6BDF28C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70472173"/>
    <w:multiLevelType w:val="multilevel"/>
    <w:tmpl w:val="7047217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6376182"/>
    <w:multiLevelType w:val="multilevel"/>
    <w:tmpl w:val="763761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B1"/>
    <w:rsid w:val="00020046"/>
    <w:rsid w:val="000D2FB1"/>
    <w:rsid w:val="001018DD"/>
    <w:rsid w:val="00107248"/>
    <w:rsid w:val="001340D9"/>
    <w:rsid w:val="00436392"/>
    <w:rsid w:val="004F5F1F"/>
    <w:rsid w:val="005012E2"/>
    <w:rsid w:val="0094202B"/>
    <w:rsid w:val="00A450FF"/>
    <w:rsid w:val="00AC71D9"/>
    <w:rsid w:val="00B6576C"/>
    <w:rsid w:val="00BC1C7D"/>
    <w:rsid w:val="00E42295"/>
    <w:rsid w:val="00F0644C"/>
    <w:rsid w:val="2E0533CE"/>
    <w:rsid w:val="5B1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4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2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Заголовок Знак"/>
    <w:basedOn w:val="6"/>
    <w:link w:val="13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5">
    <w:name w:val="Неразрешенное упоминание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4DA3-75A2-4EB3-A015-A1A22A312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12503</Words>
  <Characters>71272</Characters>
  <Lines>593</Lines>
  <Paragraphs>167</Paragraphs>
  <TotalTime>50</TotalTime>
  <ScaleCrop>false</ScaleCrop>
  <LinksUpToDate>false</LinksUpToDate>
  <CharactersWithSpaces>83608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2024-08-27T03:52:00Z</dcterms:created>
  <dc:creator>ZhirnovaEV</dc:creator>
  <cp:lastModifiedBy>Елена и Владимир</cp:lastModifiedBy>
  <cp:lastPrinted>2024-08-28T10:01:00Z</cp:lastPrinted>
  <dcterms:modified xsi:type="dcterms:W3CDTF">2024-09-02T12:14:32Z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DC42CAF081294D07858132F72E4307EE_12</vt:lpwstr>
  </property>
</Properties>
</file>