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4CC" w:rsidRDefault="00BB04CC" w:rsidP="00BB04C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block-3969528"/>
    </w:p>
    <w:p w:rsidR="00BB04CC" w:rsidRDefault="00BB04CC" w:rsidP="00BB04C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04CC" w:rsidRDefault="00BB04CC" w:rsidP="00BB04C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04CC" w:rsidRDefault="00BB04CC" w:rsidP="00BB04C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04CC" w:rsidRDefault="00BB04CC" w:rsidP="00BB04C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04CC" w:rsidRDefault="00BB04CC" w:rsidP="00BB04C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04CC" w:rsidRDefault="00BB04CC" w:rsidP="00BB04C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04CC" w:rsidRDefault="00BB04CC" w:rsidP="00BB04C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04CC" w:rsidRDefault="00BB04CC" w:rsidP="00BB04C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04CC" w:rsidRDefault="00BB04CC" w:rsidP="00BB04C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04CC" w:rsidRDefault="00BB04CC" w:rsidP="00BB04C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04CC" w:rsidRDefault="00BB04CC" w:rsidP="00BB04C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04CC" w:rsidRDefault="00EB3ACC" w:rsidP="00BB04C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5937900" cy="5275901"/>
            <wp:effectExtent l="19050" t="0" r="5700" b="0"/>
            <wp:docPr id="2" name="Рисунок 0" descr="Скан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 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278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4CC" w:rsidRDefault="00BB04CC" w:rsidP="00BB04C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04CC" w:rsidRDefault="00BB04CC" w:rsidP="00BB04C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04CC" w:rsidRDefault="00BB04CC" w:rsidP="00BB04C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04CC" w:rsidRDefault="00BB04CC" w:rsidP="00BB04C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04CC" w:rsidRDefault="00BB04CC" w:rsidP="00BB04C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04CC" w:rsidRDefault="00BB04CC" w:rsidP="00BB04C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04CC" w:rsidRDefault="00BB04CC" w:rsidP="00BB04C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04CC" w:rsidRDefault="00BB04CC" w:rsidP="00EB3AC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04CC" w:rsidRDefault="00BB04CC" w:rsidP="00BB04C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223E7" w:rsidRPr="00BB04CC" w:rsidRDefault="00B91708" w:rsidP="00BB04C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04C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B91708" w:rsidRPr="00BB04CC" w:rsidRDefault="00B91708" w:rsidP="00D223E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4CC">
        <w:rPr>
          <w:rFonts w:ascii="Times New Roman" w:hAnsi="Times New Roman" w:cs="Times New Roman"/>
          <w:color w:val="000000"/>
          <w:sz w:val="24"/>
          <w:szCs w:val="24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B91708" w:rsidRPr="00BB04CC" w:rsidRDefault="00B91708" w:rsidP="00B917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04CC">
        <w:rPr>
          <w:rFonts w:ascii="Times New Roman" w:hAnsi="Times New Roman" w:cs="Times New Roman"/>
          <w:color w:val="000000"/>
          <w:sz w:val="24"/>
          <w:szCs w:val="24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BB04CC">
        <w:rPr>
          <w:rFonts w:ascii="Times New Roman" w:hAnsi="Times New Roman" w:cs="Times New Roman"/>
          <w:color w:val="000000"/>
          <w:sz w:val="24"/>
          <w:szCs w:val="24"/>
        </w:rPr>
        <w:t>необходимо</w:t>
      </w:r>
      <w:proofErr w:type="gramEnd"/>
      <w:r w:rsidRPr="00BB04CC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хорошо сформированное вероятностное и статистическое мышление.</w:t>
      </w:r>
    </w:p>
    <w:p w:rsidR="00B91708" w:rsidRPr="00BB04CC" w:rsidRDefault="00B91708" w:rsidP="00B917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04CC">
        <w:rPr>
          <w:rFonts w:ascii="Times New Roman" w:hAnsi="Times New Roman" w:cs="Times New Roman"/>
          <w:color w:val="000000"/>
          <w:sz w:val="24"/>
          <w:szCs w:val="24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B91708" w:rsidRPr="00BB04CC" w:rsidRDefault="00B91708" w:rsidP="00B917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04CC">
        <w:rPr>
          <w:rFonts w:ascii="Times New Roman" w:hAnsi="Times New Roman" w:cs="Times New Roman"/>
          <w:color w:val="000000"/>
          <w:sz w:val="24"/>
          <w:szCs w:val="24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BB04CC">
        <w:rPr>
          <w:rFonts w:ascii="Times New Roman" w:hAnsi="Times New Roman" w:cs="Times New Roman"/>
          <w:color w:val="000000"/>
          <w:sz w:val="24"/>
          <w:szCs w:val="24"/>
        </w:rPr>
        <w:t>информации</w:t>
      </w:r>
      <w:proofErr w:type="gramEnd"/>
      <w:r w:rsidRPr="00BB04CC">
        <w:rPr>
          <w:rFonts w:ascii="Times New Roman" w:hAnsi="Times New Roman" w:cs="Times New Roman"/>
          <w:color w:val="000000"/>
          <w:sz w:val="24"/>
          <w:szCs w:val="24"/>
        </w:rPr>
        <w:t xml:space="preserve"> и закладываются основы вероятностного мышления.</w:t>
      </w:r>
    </w:p>
    <w:p w:rsidR="00B91708" w:rsidRPr="00BB04CC" w:rsidRDefault="00B91708" w:rsidP="00B917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04CC">
        <w:rPr>
          <w:rFonts w:ascii="Times New Roman" w:hAnsi="Times New Roman" w:cs="Times New Roman"/>
          <w:color w:val="000000"/>
          <w:sz w:val="24"/>
          <w:szCs w:val="24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B91708" w:rsidRPr="00BB04CC" w:rsidRDefault="00B91708" w:rsidP="00B917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04CC">
        <w:rPr>
          <w:rFonts w:ascii="Times New Roman" w:hAnsi="Times New Roman" w:cs="Times New Roman"/>
          <w:color w:val="000000"/>
          <w:sz w:val="24"/>
          <w:szCs w:val="24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B91708" w:rsidRPr="00BB04CC" w:rsidRDefault="00B91708" w:rsidP="00B917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04CC">
        <w:rPr>
          <w:rFonts w:ascii="Times New Roman" w:hAnsi="Times New Roman" w:cs="Times New Roman"/>
          <w:color w:val="000000"/>
          <w:sz w:val="24"/>
          <w:szCs w:val="24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B91708" w:rsidRPr="00BB04CC" w:rsidRDefault="00B91708" w:rsidP="00B917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04CC">
        <w:rPr>
          <w:rFonts w:ascii="Times New Roman" w:hAnsi="Times New Roman" w:cs="Times New Roman"/>
          <w:color w:val="000000"/>
          <w:sz w:val="24"/>
          <w:szCs w:val="24"/>
        </w:rPr>
        <w:t xml:space="preserve"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</w:t>
      </w:r>
      <w:r w:rsidRPr="00BB04CC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учебный курс входят начальные представления о случайных величинах и их числовых характеристиках.</w:t>
      </w:r>
    </w:p>
    <w:p w:rsidR="00B91708" w:rsidRPr="00BB04CC" w:rsidRDefault="00B91708" w:rsidP="00B917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04CC">
        <w:rPr>
          <w:rFonts w:ascii="Times New Roman" w:hAnsi="Times New Roman" w:cs="Times New Roman"/>
          <w:color w:val="000000"/>
          <w:sz w:val="24"/>
          <w:szCs w:val="24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B91708" w:rsidRPr="00BB04CC" w:rsidRDefault="00B91708" w:rsidP="00B917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04CC">
        <w:rPr>
          <w:rFonts w:ascii="Times New Roman" w:hAnsi="Times New Roman" w:cs="Times New Roman"/>
          <w:color w:val="000000"/>
          <w:sz w:val="24"/>
          <w:szCs w:val="24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B91708" w:rsidRPr="00BB04CC" w:rsidRDefault="00B91708" w:rsidP="00B917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04CC">
        <w:rPr>
          <w:rFonts w:ascii="Times New Roman" w:hAnsi="Times New Roman" w:cs="Times New Roman"/>
          <w:color w:val="000000"/>
          <w:sz w:val="24"/>
          <w:szCs w:val="24"/>
        </w:rPr>
        <w:t>‌‌‌</w:t>
      </w:r>
      <w:bookmarkStart w:id="1" w:name="b3c9237e-6172-48ee-b1c7-f6774da89513"/>
      <w:r w:rsidRPr="00BB04CC">
        <w:rPr>
          <w:rFonts w:ascii="Times New Roman" w:hAnsi="Times New Roman" w:cs="Times New Roman"/>
          <w:color w:val="000000"/>
          <w:sz w:val="24"/>
          <w:szCs w:val="24"/>
        </w:rPr>
        <w:t>На изучение учебного курса «Вероятность и статистика» отводится 101 часа: в 7 классе – 34 часа (1 час в неделю), в 8 классе – 34 часа (1 час в неделю), в 9 классе – 33часа (1 час в неделю).</w:t>
      </w:r>
      <w:bookmarkEnd w:id="1"/>
      <w:r w:rsidRPr="00BB04CC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B91708" w:rsidRPr="00BB04CC" w:rsidRDefault="00B91708" w:rsidP="00B91708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04CC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ОБУЧЕНИЯ</w:t>
      </w:r>
    </w:p>
    <w:p w:rsidR="00B91708" w:rsidRPr="00BB04CC" w:rsidRDefault="00B91708" w:rsidP="00B917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B04CC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B91708" w:rsidRPr="00BB04CC" w:rsidRDefault="00B91708" w:rsidP="00B917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04CC">
        <w:rPr>
          <w:rFonts w:ascii="Times New Roman" w:hAnsi="Times New Roman" w:cs="Times New Roman"/>
          <w:color w:val="000000"/>
          <w:sz w:val="24"/>
          <w:szCs w:val="24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B91708" w:rsidRPr="00BB04CC" w:rsidRDefault="00B91708" w:rsidP="00B917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04CC">
        <w:rPr>
          <w:rFonts w:ascii="Times New Roman" w:hAnsi="Times New Roman" w:cs="Times New Roman"/>
          <w:color w:val="000000"/>
          <w:sz w:val="24"/>
          <w:szCs w:val="24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B91708" w:rsidRPr="00BB04CC" w:rsidRDefault="00B91708" w:rsidP="00B917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04CC">
        <w:rPr>
          <w:rFonts w:ascii="Times New Roman" w:hAnsi="Times New Roman" w:cs="Times New Roman"/>
          <w:color w:val="000000"/>
          <w:sz w:val="24"/>
          <w:szCs w:val="24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B91708" w:rsidRPr="00BB04CC" w:rsidRDefault="00B91708" w:rsidP="00B917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04CC">
        <w:rPr>
          <w:rFonts w:ascii="Times New Roman" w:hAnsi="Times New Roman" w:cs="Times New Roman"/>
          <w:color w:val="000000"/>
          <w:sz w:val="24"/>
          <w:szCs w:val="24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B91708" w:rsidRPr="00BB04CC" w:rsidRDefault="00B91708" w:rsidP="00B917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04CC">
        <w:rPr>
          <w:rFonts w:ascii="Times New Roman" w:hAnsi="Times New Roman" w:cs="Times New Roman"/>
          <w:color w:val="000000"/>
          <w:sz w:val="24"/>
          <w:szCs w:val="24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B91708" w:rsidRPr="00BB04CC" w:rsidRDefault="00B91708" w:rsidP="00B917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04CC">
        <w:rPr>
          <w:rFonts w:ascii="Times New Roman" w:hAnsi="Times New Roman" w:cs="Times New Roman"/>
          <w:color w:val="000000"/>
          <w:sz w:val="24"/>
          <w:szCs w:val="24"/>
        </w:rPr>
        <w:t>Понятие о законе больших чисел. Измерение вероятностей с помощью частот. Роль и знач</w:t>
      </w:r>
      <w:r w:rsidR="00BB04CC" w:rsidRPr="00BB04C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B04CC">
        <w:rPr>
          <w:rFonts w:ascii="Times New Roman" w:hAnsi="Times New Roman" w:cs="Times New Roman"/>
          <w:color w:val="000000"/>
          <w:sz w:val="24"/>
          <w:szCs w:val="24"/>
        </w:rPr>
        <w:t>ние закона больших чисел в природе и обществе.</w:t>
      </w:r>
    </w:p>
    <w:p w:rsidR="00B91708" w:rsidRPr="00BB04CC" w:rsidRDefault="00B91708" w:rsidP="00B91708">
      <w:pPr>
        <w:rPr>
          <w:rFonts w:ascii="Times New Roman" w:hAnsi="Times New Roman" w:cs="Times New Roman"/>
          <w:sz w:val="24"/>
          <w:szCs w:val="24"/>
        </w:rPr>
        <w:sectPr w:rsidR="00B91708" w:rsidRPr="00BB04CC">
          <w:pgSz w:w="11906" w:h="16383"/>
          <w:pgMar w:top="1134" w:right="850" w:bottom="1134" w:left="1701" w:header="720" w:footer="720" w:gutter="0"/>
          <w:cols w:space="720"/>
        </w:sectPr>
      </w:pPr>
    </w:p>
    <w:p w:rsidR="00B91708" w:rsidRPr="00BB04CC" w:rsidRDefault="00B91708" w:rsidP="00B917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B04C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B91708" w:rsidRPr="00BB04CC" w:rsidRDefault="00B91708" w:rsidP="00B917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B04CC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B91708" w:rsidRPr="00BB04CC" w:rsidRDefault="00B91708" w:rsidP="00B917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04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результаты </w:t>
      </w:r>
      <w:r w:rsidRPr="00BB04CC">
        <w:rPr>
          <w:rFonts w:ascii="Times New Roman" w:hAnsi="Times New Roman" w:cs="Times New Roman"/>
          <w:color w:val="000000"/>
          <w:sz w:val="24"/>
          <w:szCs w:val="24"/>
        </w:rPr>
        <w:t>освоения программы учебного курса «Вероятность и статистика» характеризуются:</w:t>
      </w:r>
    </w:p>
    <w:p w:rsidR="00B91708" w:rsidRPr="00BB04CC" w:rsidRDefault="00B91708" w:rsidP="00B917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04CC">
        <w:rPr>
          <w:rFonts w:ascii="Times New Roman" w:hAnsi="Times New Roman" w:cs="Times New Roman"/>
          <w:b/>
          <w:color w:val="000000"/>
          <w:sz w:val="24"/>
          <w:szCs w:val="24"/>
        </w:rPr>
        <w:t>1) патриотическое воспитание:</w:t>
      </w:r>
    </w:p>
    <w:p w:rsidR="00B91708" w:rsidRPr="00BB04CC" w:rsidRDefault="00B91708" w:rsidP="00B917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04CC">
        <w:rPr>
          <w:rFonts w:ascii="Times New Roman" w:hAnsi="Times New Roman" w:cs="Times New Roman"/>
          <w:color w:val="000000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91708" w:rsidRPr="00BB04CC" w:rsidRDefault="00B91708" w:rsidP="00B917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04CC">
        <w:rPr>
          <w:rFonts w:ascii="Times New Roman" w:hAnsi="Times New Roman" w:cs="Times New Roman"/>
          <w:b/>
          <w:color w:val="000000"/>
          <w:sz w:val="24"/>
          <w:szCs w:val="24"/>
        </w:rPr>
        <w:t>2) гражданское и духовно-нравственное воспитание:</w:t>
      </w:r>
    </w:p>
    <w:p w:rsidR="00B91708" w:rsidRPr="00BB04CC" w:rsidRDefault="00B91708" w:rsidP="00B917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04CC">
        <w:rPr>
          <w:rFonts w:ascii="Times New Roman" w:hAnsi="Times New Roman" w:cs="Times New Roman"/>
          <w:color w:val="000000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91708" w:rsidRPr="00BB04CC" w:rsidRDefault="00B91708" w:rsidP="00B917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04CC">
        <w:rPr>
          <w:rFonts w:ascii="Times New Roman" w:hAnsi="Times New Roman" w:cs="Times New Roman"/>
          <w:b/>
          <w:color w:val="000000"/>
          <w:sz w:val="24"/>
          <w:szCs w:val="24"/>
        </w:rPr>
        <w:t>3) трудовое воспитание:</w:t>
      </w:r>
    </w:p>
    <w:p w:rsidR="00B91708" w:rsidRPr="00BB04CC" w:rsidRDefault="00B91708" w:rsidP="00B917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04CC">
        <w:rPr>
          <w:rFonts w:ascii="Times New Roman" w:hAnsi="Times New Roman" w:cs="Times New Roman"/>
          <w:color w:val="000000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91708" w:rsidRPr="00BB04CC" w:rsidRDefault="00B91708" w:rsidP="00B917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04CC">
        <w:rPr>
          <w:rFonts w:ascii="Times New Roman" w:hAnsi="Times New Roman" w:cs="Times New Roman"/>
          <w:b/>
          <w:color w:val="000000"/>
          <w:sz w:val="24"/>
          <w:szCs w:val="24"/>
        </w:rPr>
        <w:t>4) эстетическое воспитание:</w:t>
      </w:r>
    </w:p>
    <w:p w:rsidR="00B91708" w:rsidRPr="00BB04CC" w:rsidRDefault="00B91708" w:rsidP="00B917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04CC">
        <w:rPr>
          <w:rFonts w:ascii="Times New Roman" w:hAnsi="Times New Roman" w:cs="Times New Roman"/>
          <w:color w:val="000000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91708" w:rsidRPr="00BB04CC" w:rsidRDefault="00B91708" w:rsidP="00B917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04CC">
        <w:rPr>
          <w:rFonts w:ascii="Times New Roman" w:hAnsi="Times New Roman" w:cs="Times New Roman"/>
          <w:b/>
          <w:color w:val="000000"/>
          <w:sz w:val="24"/>
          <w:szCs w:val="24"/>
        </w:rPr>
        <w:t>5) ценности научного познания:</w:t>
      </w:r>
    </w:p>
    <w:p w:rsidR="00B91708" w:rsidRPr="00BB04CC" w:rsidRDefault="00B91708" w:rsidP="00B917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04CC">
        <w:rPr>
          <w:rFonts w:ascii="Times New Roman" w:hAnsi="Times New Roman" w:cs="Times New Roman"/>
          <w:color w:val="000000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91708" w:rsidRPr="00BB04CC" w:rsidRDefault="00B91708" w:rsidP="00B917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04CC">
        <w:rPr>
          <w:rFonts w:ascii="Times New Roman" w:hAnsi="Times New Roman" w:cs="Times New Roman"/>
          <w:b/>
          <w:color w:val="000000"/>
          <w:sz w:val="24"/>
          <w:szCs w:val="24"/>
        </w:rPr>
        <w:t>6) физическое воспитание, формирование культуры здоровья и эмоционального благополучия:</w:t>
      </w:r>
    </w:p>
    <w:p w:rsidR="00B91708" w:rsidRPr="00BB04CC" w:rsidRDefault="00B91708" w:rsidP="00B917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04CC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BB04CC">
        <w:rPr>
          <w:rFonts w:ascii="Times New Roman" w:hAnsi="Times New Roman" w:cs="Times New Roman"/>
          <w:color w:val="000000"/>
          <w:sz w:val="24"/>
          <w:szCs w:val="24"/>
        </w:rPr>
        <w:t>сформированностью</w:t>
      </w:r>
      <w:proofErr w:type="spellEnd"/>
      <w:r w:rsidRPr="00BB04CC">
        <w:rPr>
          <w:rFonts w:ascii="Times New Roman" w:hAnsi="Times New Roman" w:cs="Times New Roman"/>
          <w:color w:val="000000"/>
          <w:sz w:val="24"/>
          <w:szCs w:val="24"/>
        </w:rPr>
        <w:t xml:space="preserve"> навыка рефлексии, признанием своего права на ошибку и такого же права другого человека;</w:t>
      </w:r>
    </w:p>
    <w:p w:rsidR="00B91708" w:rsidRPr="00BB04CC" w:rsidRDefault="00B91708" w:rsidP="00B917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04CC">
        <w:rPr>
          <w:rFonts w:ascii="Times New Roman" w:hAnsi="Times New Roman" w:cs="Times New Roman"/>
          <w:b/>
          <w:color w:val="000000"/>
          <w:sz w:val="24"/>
          <w:szCs w:val="24"/>
        </w:rPr>
        <w:t>7) экологическое воспитание:</w:t>
      </w:r>
    </w:p>
    <w:p w:rsidR="00B91708" w:rsidRPr="00BB04CC" w:rsidRDefault="00B91708" w:rsidP="00B917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04CC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91708" w:rsidRPr="00BB04CC" w:rsidRDefault="00B91708" w:rsidP="00B917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04CC">
        <w:rPr>
          <w:rFonts w:ascii="Times New Roman" w:hAnsi="Times New Roman" w:cs="Times New Roman"/>
          <w:b/>
          <w:color w:val="000000"/>
          <w:sz w:val="24"/>
          <w:szCs w:val="24"/>
        </w:rPr>
        <w:t>8) адаптация к изменяющимся условиям социальной и природной среды:</w:t>
      </w:r>
    </w:p>
    <w:p w:rsidR="00B91708" w:rsidRPr="00BB04CC" w:rsidRDefault="00B91708" w:rsidP="00B917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04CC">
        <w:rPr>
          <w:rFonts w:ascii="Times New Roman" w:hAnsi="Times New Roman" w:cs="Times New Roman"/>
          <w:color w:val="000000"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91708" w:rsidRPr="00BB04CC" w:rsidRDefault="00B91708" w:rsidP="00B917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04CC">
        <w:rPr>
          <w:rFonts w:ascii="Times New Roman" w:hAnsi="Times New Roman" w:cs="Times New Roman"/>
          <w:color w:val="000000"/>
          <w:sz w:val="24"/>
          <w:szCs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91708" w:rsidRPr="00BB04CC" w:rsidRDefault="00B91708" w:rsidP="00B917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04CC">
        <w:rPr>
          <w:rFonts w:ascii="Times New Roman" w:hAnsi="Times New Roman" w:cs="Times New Roman"/>
          <w:color w:val="000000"/>
          <w:sz w:val="24"/>
          <w:szCs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91708" w:rsidRPr="00BB04CC" w:rsidRDefault="00B91708" w:rsidP="00B917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B04CC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B91708" w:rsidRPr="00BB04CC" w:rsidRDefault="00B91708" w:rsidP="00B917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B04CC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B91708" w:rsidRPr="00BB04CC" w:rsidRDefault="00B91708" w:rsidP="00B917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B04CC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B91708" w:rsidRPr="00BB04CC" w:rsidRDefault="00B91708" w:rsidP="00B9170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4CC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91708" w:rsidRPr="00BB04CC" w:rsidRDefault="00B91708" w:rsidP="00B9170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4CC">
        <w:rPr>
          <w:rFonts w:ascii="Times New Roman" w:hAnsi="Times New Roman" w:cs="Times New Roman"/>
          <w:color w:val="000000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91708" w:rsidRPr="00BB04CC" w:rsidRDefault="00B91708" w:rsidP="00B9170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4CC">
        <w:rPr>
          <w:rFonts w:ascii="Times New Roman" w:hAnsi="Times New Roman" w:cs="Times New Roman"/>
          <w:color w:val="000000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91708" w:rsidRPr="00BB04CC" w:rsidRDefault="00B91708" w:rsidP="00B9170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4CC">
        <w:rPr>
          <w:rFonts w:ascii="Times New Roman" w:hAnsi="Times New Roman" w:cs="Times New Roman"/>
          <w:color w:val="000000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91708" w:rsidRPr="00BB04CC" w:rsidRDefault="00B91708" w:rsidP="00B9170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4CC">
        <w:rPr>
          <w:rFonts w:ascii="Times New Roman" w:hAnsi="Times New Roman" w:cs="Times New Roman"/>
          <w:color w:val="000000"/>
          <w:sz w:val="24"/>
          <w:szCs w:val="24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BB04CC">
        <w:rPr>
          <w:rFonts w:ascii="Times New Roman" w:hAnsi="Times New Roman" w:cs="Times New Roman"/>
          <w:color w:val="000000"/>
          <w:sz w:val="24"/>
          <w:szCs w:val="24"/>
        </w:rPr>
        <w:t>контрпримеры</w:t>
      </w:r>
      <w:proofErr w:type="spellEnd"/>
      <w:r w:rsidRPr="00BB04CC">
        <w:rPr>
          <w:rFonts w:ascii="Times New Roman" w:hAnsi="Times New Roman" w:cs="Times New Roman"/>
          <w:color w:val="000000"/>
          <w:sz w:val="24"/>
          <w:szCs w:val="24"/>
        </w:rPr>
        <w:t>, обосновывать собственные рассуждения;</w:t>
      </w:r>
    </w:p>
    <w:p w:rsidR="00B91708" w:rsidRPr="00BB04CC" w:rsidRDefault="00B91708" w:rsidP="00B9170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4CC">
        <w:rPr>
          <w:rFonts w:ascii="Times New Roman" w:hAnsi="Times New Roman" w:cs="Times New Roman"/>
          <w:color w:val="000000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91708" w:rsidRPr="00BB04CC" w:rsidRDefault="00B91708" w:rsidP="00B917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B04CC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BB04C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91708" w:rsidRPr="00BB04CC" w:rsidRDefault="00B91708" w:rsidP="00B9170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4CC"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91708" w:rsidRPr="00BB04CC" w:rsidRDefault="00B91708" w:rsidP="00B9170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4C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91708" w:rsidRPr="00BB04CC" w:rsidRDefault="00B91708" w:rsidP="00B9170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4CC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91708" w:rsidRPr="00BB04CC" w:rsidRDefault="00B91708" w:rsidP="00B9170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4CC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91708" w:rsidRPr="00BB04CC" w:rsidRDefault="00B91708" w:rsidP="00B917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B04CC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B91708" w:rsidRPr="00BB04CC" w:rsidRDefault="00B91708" w:rsidP="00B9170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4CC">
        <w:rPr>
          <w:rFonts w:ascii="Times New Roman" w:hAnsi="Times New Roman" w:cs="Times New Roman"/>
          <w:color w:val="000000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:rsidR="00B91708" w:rsidRPr="00BB04CC" w:rsidRDefault="00B91708" w:rsidP="00B9170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4CC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91708" w:rsidRPr="00BB04CC" w:rsidRDefault="00B91708" w:rsidP="00B9170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4CC">
        <w:rPr>
          <w:rFonts w:ascii="Times New Roman" w:hAnsi="Times New Roman" w:cs="Times New Roman"/>
          <w:color w:val="000000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91708" w:rsidRPr="00BB04CC" w:rsidRDefault="00B91708" w:rsidP="00B9170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4CC">
        <w:rPr>
          <w:rFonts w:ascii="Times New Roman" w:hAnsi="Times New Roman" w:cs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91708" w:rsidRPr="00BB04CC" w:rsidRDefault="00B91708" w:rsidP="00B917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B04CC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B91708" w:rsidRPr="00BB04CC" w:rsidRDefault="00B91708" w:rsidP="00B9170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4CC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B91708" w:rsidRPr="00BB04CC" w:rsidRDefault="00B91708" w:rsidP="00B9170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4CC">
        <w:rPr>
          <w:rFonts w:ascii="Times New Roman" w:hAnsi="Times New Roman" w:cs="Times New Roman"/>
          <w:color w:val="000000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91708" w:rsidRPr="00BB04CC" w:rsidRDefault="00B91708" w:rsidP="00B9170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4CC">
        <w:rPr>
          <w:rFonts w:ascii="Times New Roman" w:hAnsi="Times New Roman" w:cs="Times New Roman"/>
          <w:color w:val="000000"/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91708" w:rsidRPr="00BB04CC" w:rsidRDefault="00B91708" w:rsidP="00B9170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4CC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91708" w:rsidRPr="00BB04CC" w:rsidRDefault="00B91708" w:rsidP="00B9170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4CC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91708" w:rsidRPr="00BB04CC" w:rsidRDefault="00B91708" w:rsidP="00B9170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4CC">
        <w:rPr>
          <w:rFonts w:ascii="Times New Roman" w:hAnsi="Times New Roman" w:cs="Times New Roman"/>
          <w:color w:val="000000"/>
          <w:sz w:val="24"/>
          <w:szCs w:val="24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91708" w:rsidRPr="00BB04CC" w:rsidRDefault="00B91708" w:rsidP="00B917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B04CC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B91708" w:rsidRPr="00BB04CC" w:rsidRDefault="00B91708" w:rsidP="00B917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B04CC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Самоорганизация:</w:t>
      </w:r>
    </w:p>
    <w:p w:rsidR="00B91708" w:rsidRPr="00BB04CC" w:rsidRDefault="00B91708" w:rsidP="00B9170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4CC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91708" w:rsidRPr="00BB04CC" w:rsidRDefault="00B91708" w:rsidP="00B917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BB04CC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B91708" w:rsidRPr="00BB04CC" w:rsidRDefault="00B91708" w:rsidP="00B9170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4CC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владеть способами самопроверки, самоконтроля процесса и результата решения математической задачи;</w:t>
      </w:r>
    </w:p>
    <w:p w:rsidR="00B91708" w:rsidRPr="00BB04CC" w:rsidRDefault="00B91708" w:rsidP="00B9170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4CC">
        <w:rPr>
          <w:rFonts w:ascii="Times New Roman" w:hAnsi="Times New Roman" w:cs="Times New Roman"/>
          <w:color w:val="000000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91708" w:rsidRPr="00BB04CC" w:rsidRDefault="00B91708" w:rsidP="00B9170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4CC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BB04CC">
        <w:rPr>
          <w:rFonts w:ascii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BB04CC">
        <w:rPr>
          <w:rFonts w:ascii="Times New Roman" w:hAnsi="Times New Roman" w:cs="Times New Roman"/>
          <w:color w:val="000000"/>
          <w:sz w:val="24"/>
          <w:szCs w:val="24"/>
        </w:rPr>
        <w:t xml:space="preserve"> цели, находить ошибку, давать оценку приобретённому опыту.</w:t>
      </w:r>
    </w:p>
    <w:p w:rsidR="00B91708" w:rsidRPr="00BB04CC" w:rsidRDefault="00B91708" w:rsidP="00B917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91708" w:rsidRPr="00BB04CC" w:rsidRDefault="00B91708" w:rsidP="00B91708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04CC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B91708" w:rsidRPr="00BB04CC" w:rsidRDefault="00B91708" w:rsidP="00B9170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4CC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BB04CC">
        <w:rPr>
          <w:rFonts w:ascii="Times New Roman" w:hAnsi="Times New Roman" w:cs="Times New Roman"/>
          <w:b/>
          <w:color w:val="000000"/>
          <w:sz w:val="24"/>
          <w:szCs w:val="24"/>
        </w:rPr>
        <w:t>в 9 классе</w:t>
      </w:r>
      <w:r w:rsidRPr="00BB04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04CC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BB04CC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результаты:</w:t>
      </w:r>
    </w:p>
    <w:p w:rsidR="00B91708" w:rsidRPr="00BB04CC" w:rsidRDefault="00B91708" w:rsidP="00B917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04CC">
        <w:rPr>
          <w:rFonts w:ascii="Times New Roman" w:hAnsi="Times New Roman" w:cs="Times New Roman"/>
          <w:color w:val="000000"/>
          <w:sz w:val="24"/>
          <w:szCs w:val="24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B91708" w:rsidRPr="00BB04CC" w:rsidRDefault="00B91708" w:rsidP="00B917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04CC">
        <w:rPr>
          <w:rFonts w:ascii="Times New Roman" w:hAnsi="Times New Roman" w:cs="Times New Roman"/>
          <w:color w:val="000000"/>
          <w:sz w:val="24"/>
          <w:szCs w:val="24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B91708" w:rsidRPr="00BB04CC" w:rsidRDefault="00B91708" w:rsidP="00B917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04CC">
        <w:rPr>
          <w:rFonts w:ascii="Times New Roman" w:hAnsi="Times New Roman" w:cs="Times New Roman"/>
          <w:color w:val="000000"/>
          <w:sz w:val="24"/>
          <w:szCs w:val="24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B91708" w:rsidRPr="00BB04CC" w:rsidRDefault="00B91708" w:rsidP="00B917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04CC">
        <w:rPr>
          <w:rFonts w:ascii="Times New Roman" w:hAnsi="Times New Roman" w:cs="Times New Roman"/>
          <w:color w:val="000000"/>
          <w:sz w:val="24"/>
          <w:szCs w:val="24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B91708" w:rsidRPr="00BB04CC" w:rsidRDefault="00B91708" w:rsidP="00B917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04CC">
        <w:rPr>
          <w:rFonts w:ascii="Times New Roman" w:hAnsi="Times New Roman" w:cs="Times New Roman"/>
          <w:color w:val="000000"/>
          <w:sz w:val="24"/>
          <w:szCs w:val="24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B91708" w:rsidRPr="00BB04CC" w:rsidRDefault="00B91708" w:rsidP="00B917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B04CC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случайной величине и о распределении вероятностей.</w:t>
      </w:r>
    </w:p>
    <w:p w:rsidR="00B91708" w:rsidRPr="00BB04CC" w:rsidRDefault="00B91708" w:rsidP="00B9170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04CC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B91708" w:rsidRPr="00BB04CC" w:rsidRDefault="00B91708" w:rsidP="00B917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B04CC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:rsidR="00B91708" w:rsidRPr="00BB04CC" w:rsidRDefault="00B91708" w:rsidP="00B9170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B04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51"/>
        <w:gridCol w:w="3827"/>
        <w:gridCol w:w="1418"/>
        <w:gridCol w:w="2409"/>
        <w:gridCol w:w="2455"/>
        <w:gridCol w:w="2824"/>
      </w:tblGrid>
      <w:tr w:rsidR="00B91708" w:rsidRPr="00BB04CC" w:rsidTr="00B91708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708" w:rsidRPr="00BB04CC" w:rsidRDefault="00B9170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04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B04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BB04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BB04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91708" w:rsidRPr="00BB04CC" w:rsidRDefault="00B9170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708" w:rsidRPr="00BB04CC" w:rsidRDefault="00B9170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B91708" w:rsidRPr="00BB04CC" w:rsidRDefault="00B9170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2" w:type="dxa"/>
            <w:gridSpan w:val="3"/>
            <w:tcMar>
              <w:top w:w="50" w:type="dxa"/>
              <w:left w:w="100" w:type="dxa"/>
            </w:tcMar>
            <w:vAlign w:val="center"/>
          </w:tcPr>
          <w:p w:rsidR="00B91708" w:rsidRPr="00BB04CC" w:rsidRDefault="00B91708" w:rsidP="00B917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708" w:rsidRPr="00BB04CC" w:rsidRDefault="00B9170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B91708" w:rsidRPr="00BB04CC" w:rsidRDefault="00B9170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708" w:rsidRPr="00BB04CC" w:rsidTr="00B91708">
        <w:trPr>
          <w:trHeight w:val="144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708" w:rsidRPr="00BB04CC" w:rsidRDefault="00B91708" w:rsidP="00B91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708" w:rsidRPr="00BB04CC" w:rsidRDefault="00B91708" w:rsidP="00B91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1708" w:rsidRPr="00BB04CC" w:rsidRDefault="00B9170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91708" w:rsidRPr="00BB04CC" w:rsidRDefault="00B9170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91708" w:rsidRPr="00BB04CC" w:rsidRDefault="00B9170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91708" w:rsidRPr="00BB04CC" w:rsidRDefault="00B9170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B91708" w:rsidRPr="00BB04CC" w:rsidRDefault="00B9170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91708" w:rsidRPr="00BB04CC" w:rsidRDefault="00B91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708" w:rsidRPr="00BB04CC" w:rsidRDefault="00B91708" w:rsidP="00B917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708" w:rsidRPr="00BB04CC" w:rsidRDefault="00B91708" w:rsidP="00B91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708" w:rsidRPr="00BB04CC" w:rsidTr="00B9170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91708" w:rsidRPr="00BB04CC" w:rsidRDefault="00B91708" w:rsidP="00B917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91708" w:rsidRPr="00BB04CC" w:rsidRDefault="00B9170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курса 8 класса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1708" w:rsidRPr="00BB04CC" w:rsidRDefault="00B9170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91708" w:rsidRPr="00BB04CC" w:rsidRDefault="00B9170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B91708" w:rsidRPr="00BB04CC" w:rsidRDefault="00B9170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1708" w:rsidRPr="00BB04CC" w:rsidRDefault="00B9170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BB04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https://m.edsoo.ru/7f41a302</w:t>
              </w:r>
            </w:hyperlink>
          </w:p>
        </w:tc>
      </w:tr>
      <w:tr w:rsidR="00B91708" w:rsidRPr="00BB04CC" w:rsidTr="00B9170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91708" w:rsidRPr="00BB04CC" w:rsidRDefault="00B91708" w:rsidP="00B917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91708" w:rsidRPr="00BB04CC" w:rsidRDefault="00B9170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комбинаторики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1708" w:rsidRPr="00BB04CC" w:rsidRDefault="00B9170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91708" w:rsidRPr="00BB04CC" w:rsidRDefault="00B9170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B91708" w:rsidRPr="00BB04CC" w:rsidRDefault="00B9170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1708" w:rsidRPr="00BB04CC" w:rsidRDefault="00B9170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BB04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https://m.edsoo.ru/7f41a302</w:t>
              </w:r>
            </w:hyperlink>
          </w:p>
        </w:tc>
      </w:tr>
      <w:tr w:rsidR="00B91708" w:rsidRPr="00BB04CC" w:rsidTr="00B9170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91708" w:rsidRPr="00BB04CC" w:rsidRDefault="00B91708" w:rsidP="00B917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91708" w:rsidRPr="00BB04CC" w:rsidRDefault="00B9170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Геометрическая вероятность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1708" w:rsidRPr="00BB04CC" w:rsidRDefault="00B9170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91708" w:rsidRPr="00BB04CC" w:rsidRDefault="00B9170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B91708" w:rsidRPr="00BB04CC" w:rsidRDefault="00B9170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1708" w:rsidRPr="00BB04CC" w:rsidRDefault="00B9170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BB04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https://m.edsoo.ru/7f41a302</w:t>
              </w:r>
            </w:hyperlink>
          </w:p>
        </w:tc>
      </w:tr>
      <w:tr w:rsidR="00B91708" w:rsidRPr="00BB04CC" w:rsidTr="00B9170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91708" w:rsidRPr="00BB04CC" w:rsidRDefault="00B91708" w:rsidP="00B917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91708" w:rsidRPr="00BB04CC" w:rsidRDefault="00B9170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Испытания Бернулли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1708" w:rsidRPr="00BB04CC" w:rsidRDefault="00B9170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91708" w:rsidRPr="00BB04CC" w:rsidRDefault="00B9170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B91708" w:rsidRPr="00BB04CC" w:rsidRDefault="00B9170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1708" w:rsidRPr="00BB04CC" w:rsidRDefault="00B9170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BB04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https://m.edsoo.ru/7f41a302</w:t>
              </w:r>
            </w:hyperlink>
          </w:p>
        </w:tc>
      </w:tr>
      <w:tr w:rsidR="00B91708" w:rsidRPr="00BB04CC" w:rsidTr="00B9170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91708" w:rsidRPr="00BB04CC" w:rsidRDefault="00B91708" w:rsidP="00B917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91708" w:rsidRPr="00BB04CC" w:rsidRDefault="00B9170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Случайная величина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1708" w:rsidRPr="00BB04CC" w:rsidRDefault="00B9170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91708" w:rsidRPr="00BB04CC" w:rsidRDefault="00B9170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B91708" w:rsidRPr="00BB04CC" w:rsidRDefault="00B9170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1708" w:rsidRPr="00BB04CC" w:rsidRDefault="00B9170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BB04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https://m.edsoo.ru/7f41a302</w:t>
              </w:r>
            </w:hyperlink>
          </w:p>
        </w:tc>
      </w:tr>
      <w:tr w:rsidR="00B91708" w:rsidRPr="00BB04CC" w:rsidTr="00B9170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B91708" w:rsidRPr="00BB04CC" w:rsidRDefault="00B91708" w:rsidP="00B917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91708" w:rsidRPr="00BB04CC" w:rsidRDefault="00B9170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контроль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1708" w:rsidRPr="00BB04CC" w:rsidRDefault="00B9170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91708" w:rsidRPr="00BB04CC" w:rsidRDefault="00B9170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B91708" w:rsidRPr="00BB04CC" w:rsidRDefault="00B9170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1708" w:rsidRPr="00BB04CC" w:rsidRDefault="00B9170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BB04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https://m.edsoo.ru/7f41a302</w:t>
              </w:r>
            </w:hyperlink>
          </w:p>
        </w:tc>
      </w:tr>
      <w:tr w:rsidR="00B91708" w:rsidRPr="00BB04CC" w:rsidTr="00B91708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B91708" w:rsidRPr="00BB04CC" w:rsidRDefault="00B9170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1708" w:rsidRPr="00BB04CC" w:rsidRDefault="00B9170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B91708" w:rsidRPr="00BB04CC" w:rsidRDefault="00B9170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B91708" w:rsidRPr="00BB04CC" w:rsidRDefault="00B9170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1708" w:rsidRPr="00BB04CC" w:rsidRDefault="00B91708" w:rsidP="00B91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1708" w:rsidRPr="00BB04CC" w:rsidRDefault="00B91708" w:rsidP="00B91708">
      <w:pPr>
        <w:rPr>
          <w:rFonts w:ascii="Times New Roman" w:hAnsi="Times New Roman" w:cs="Times New Roman"/>
          <w:sz w:val="24"/>
          <w:szCs w:val="24"/>
        </w:rPr>
      </w:pPr>
    </w:p>
    <w:p w:rsidR="00B91708" w:rsidRPr="00BB04CC" w:rsidRDefault="00B91708" w:rsidP="00B9170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04CC">
        <w:rPr>
          <w:rFonts w:ascii="Times New Roman" w:hAnsi="Times New Roman" w:cs="Times New Roman"/>
          <w:b/>
          <w:color w:val="000000"/>
          <w:sz w:val="24"/>
          <w:szCs w:val="24"/>
        </w:rPr>
        <w:t>ПОУРОЧНОЕ ПЛАНИРОВАНИЕ</w:t>
      </w:r>
    </w:p>
    <w:p w:rsidR="00B91708" w:rsidRPr="00BB04CC" w:rsidRDefault="00B91708" w:rsidP="00B9170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B04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 КЛАСС </w:t>
      </w:r>
    </w:p>
    <w:tbl>
      <w:tblPr>
        <w:tblW w:w="1405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292"/>
        <w:gridCol w:w="4236"/>
        <w:gridCol w:w="946"/>
        <w:gridCol w:w="1423"/>
        <w:gridCol w:w="1559"/>
        <w:gridCol w:w="850"/>
        <w:gridCol w:w="916"/>
        <w:gridCol w:w="2837"/>
      </w:tblGrid>
      <w:tr w:rsidR="001A3B68" w:rsidRPr="00BB04CC" w:rsidTr="001A3B68">
        <w:trPr>
          <w:trHeight w:val="144"/>
          <w:tblCellSpacing w:w="20" w:type="nil"/>
        </w:trPr>
        <w:tc>
          <w:tcPr>
            <w:tcW w:w="1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04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B04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BB04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BB04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  <w:gridSpan w:val="3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66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 </w:t>
            </w:r>
          </w:p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B68" w:rsidRPr="00BB04CC" w:rsidTr="001A3B68">
        <w:trPr>
          <w:trHeight w:val="626"/>
          <w:tblCellSpacing w:w="20" w:type="nil"/>
        </w:trPr>
        <w:tc>
          <w:tcPr>
            <w:tcW w:w="1292" w:type="dxa"/>
            <w:vMerge/>
            <w:tcMar>
              <w:top w:w="50" w:type="dxa"/>
              <w:left w:w="100" w:type="dxa"/>
            </w:tcMar>
          </w:tcPr>
          <w:p w:rsidR="001A3B68" w:rsidRPr="00BB04CC" w:rsidRDefault="001A3B68" w:rsidP="00B91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  <w:vMerge/>
            <w:tcMar>
              <w:top w:w="50" w:type="dxa"/>
              <w:left w:w="100" w:type="dxa"/>
            </w:tcMar>
          </w:tcPr>
          <w:p w:rsidR="001A3B68" w:rsidRPr="00BB04CC" w:rsidRDefault="001A3B68" w:rsidP="00B91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gridSpan w:val="2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1A3B68" w:rsidRPr="00BB04CC" w:rsidRDefault="001A3B68" w:rsidP="00B91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Mar>
              <w:top w:w="50" w:type="dxa"/>
              <w:left w:w="100" w:type="dxa"/>
            </w:tcMar>
          </w:tcPr>
          <w:p w:rsidR="001A3B68" w:rsidRPr="00BB04CC" w:rsidRDefault="001A3B68" w:rsidP="00B91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B68" w:rsidRPr="00BB04CC" w:rsidTr="001A3B68">
        <w:trPr>
          <w:trHeight w:val="651"/>
          <w:tblCellSpacing w:w="20" w:type="nil"/>
        </w:trPr>
        <w:tc>
          <w:tcPr>
            <w:tcW w:w="1292" w:type="dxa"/>
            <w:vMerge/>
            <w:tcMar>
              <w:top w:w="50" w:type="dxa"/>
              <w:left w:w="100" w:type="dxa"/>
            </w:tcMar>
          </w:tcPr>
          <w:p w:rsidR="001A3B68" w:rsidRPr="00BB04CC" w:rsidRDefault="001A3B68" w:rsidP="00B91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  <w:vMerge/>
            <w:tcMar>
              <w:top w:w="50" w:type="dxa"/>
              <w:left w:w="100" w:type="dxa"/>
            </w:tcMar>
          </w:tcPr>
          <w:p w:rsidR="001A3B68" w:rsidRPr="00BB04CC" w:rsidRDefault="001A3B68" w:rsidP="00B91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vMerge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A3B68" w:rsidRPr="00BB04CC" w:rsidRDefault="001A3B68" w:rsidP="00B917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</w:tcPr>
          <w:p w:rsidR="001A3B68" w:rsidRPr="00BB04CC" w:rsidRDefault="001A3B68" w:rsidP="00B917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837" w:type="dxa"/>
            <w:vMerge/>
            <w:tcMar>
              <w:top w:w="50" w:type="dxa"/>
              <w:left w:w="100" w:type="dxa"/>
            </w:tcMar>
          </w:tcPr>
          <w:p w:rsidR="001A3B68" w:rsidRPr="00BB04CC" w:rsidRDefault="001A3B68" w:rsidP="00B91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B68" w:rsidRPr="00BB04CC" w:rsidTr="001A3B68">
        <w:trPr>
          <w:trHeight w:val="144"/>
          <w:tblCellSpacing w:w="20" w:type="nil"/>
        </w:trPr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36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данных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BB04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https://m.edsoo.ru/863f47ea</w:t>
              </w:r>
            </w:hyperlink>
          </w:p>
        </w:tc>
      </w:tr>
      <w:tr w:rsidR="001A3B68" w:rsidRPr="00BB04CC" w:rsidTr="001A3B68">
        <w:trPr>
          <w:trHeight w:val="144"/>
          <w:tblCellSpacing w:w="20" w:type="nil"/>
        </w:trPr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236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Описательная статистика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BB04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https://m.edsoo.ru/863f47ea</w:t>
              </w:r>
            </w:hyperlink>
          </w:p>
        </w:tc>
      </w:tr>
      <w:tr w:rsidR="001A3B68" w:rsidRPr="00BB04CC" w:rsidTr="001A3B68">
        <w:trPr>
          <w:trHeight w:val="144"/>
          <w:tblCellSpacing w:w="20" w:type="nil"/>
        </w:trPr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36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 над событиями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B68" w:rsidRPr="00BB04CC" w:rsidTr="001A3B68">
        <w:trPr>
          <w:trHeight w:val="144"/>
          <w:tblCellSpacing w:w="20" w:type="nil"/>
        </w:trPr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36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Независимость событий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B68" w:rsidRPr="00BB04CC" w:rsidTr="001A3B68">
        <w:trPr>
          <w:trHeight w:val="144"/>
          <w:tblCellSpacing w:w="20" w:type="nil"/>
        </w:trPr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36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Комбинаторное правило умножения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BB04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https://m.edsoo.ru/863f4e16</w:t>
              </w:r>
            </w:hyperlink>
          </w:p>
        </w:tc>
      </w:tr>
      <w:tr w:rsidR="001A3B68" w:rsidRPr="00BB04CC" w:rsidTr="001A3B68">
        <w:trPr>
          <w:trHeight w:val="144"/>
          <w:tblCellSpacing w:w="20" w:type="nil"/>
        </w:trPr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36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Перестановки. Факториал. Сочетания и число сочетаний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BB04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https://m.edsoo.ru/863f4e16</w:t>
              </w:r>
            </w:hyperlink>
          </w:p>
        </w:tc>
      </w:tr>
      <w:tr w:rsidR="001A3B68" w:rsidRPr="00BB04CC" w:rsidTr="001A3B68">
        <w:trPr>
          <w:trHeight w:val="144"/>
          <w:tblCellSpacing w:w="20" w:type="nil"/>
        </w:trPr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36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 Паскаля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BB04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https://m.edsoo.ru/863f5014</w:t>
              </w:r>
            </w:hyperlink>
          </w:p>
        </w:tc>
      </w:tr>
      <w:tr w:rsidR="001A3B68" w:rsidRPr="00BB04CC" w:rsidTr="001A3B68">
        <w:trPr>
          <w:trHeight w:val="144"/>
          <w:tblCellSpacing w:w="20" w:type="nil"/>
        </w:trPr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36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BB04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https://m.edsoo.ru/863f5208</w:t>
              </w:r>
            </w:hyperlink>
          </w:p>
        </w:tc>
      </w:tr>
      <w:tr w:rsidR="001A3B68" w:rsidRPr="00BB04CC" w:rsidTr="001A3B68">
        <w:trPr>
          <w:trHeight w:val="144"/>
          <w:tblCellSpacing w:w="20" w:type="nil"/>
        </w:trPr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36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BB04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https://m.edsoo.ru/863f5884</w:t>
              </w:r>
            </w:hyperlink>
          </w:p>
        </w:tc>
      </w:tr>
      <w:tr w:rsidR="001A3B68" w:rsidRPr="00BB04CC" w:rsidTr="001A3B68">
        <w:trPr>
          <w:trHeight w:val="144"/>
          <w:tblCellSpacing w:w="20" w:type="nil"/>
        </w:trPr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6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BB04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https://m.edsoo.ru/863f5a50</w:t>
              </w:r>
            </w:hyperlink>
          </w:p>
        </w:tc>
      </w:tr>
      <w:tr w:rsidR="001A3B68" w:rsidRPr="00BB04CC" w:rsidTr="001A3B68">
        <w:trPr>
          <w:trHeight w:val="144"/>
          <w:tblCellSpacing w:w="20" w:type="nil"/>
        </w:trPr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36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Геометрическая вероятность. Случайный выбор точки из фигуры </w:t>
            </w: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 плоскости, из отрезка, из дуги окружности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BB04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https://m.edsoo.ru/863f5b</w:t>
              </w:r>
              <w:r w:rsidRPr="00BB04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fe</w:t>
              </w:r>
            </w:hyperlink>
          </w:p>
        </w:tc>
      </w:tr>
      <w:tr w:rsidR="001A3B68" w:rsidRPr="00BB04CC" w:rsidTr="001A3B68">
        <w:trPr>
          <w:trHeight w:val="144"/>
          <w:tblCellSpacing w:w="20" w:type="nil"/>
        </w:trPr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236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BB04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https://m.edsoo.ru/863f5e10</w:t>
              </w:r>
            </w:hyperlink>
          </w:p>
        </w:tc>
      </w:tr>
      <w:tr w:rsidR="001A3B68" w:rsidRPr="00BB04CC" w:rsidTr="001A3B68">
        <w:trPr>
          <w:trHeight w:val="144"/>
          <w:tblCellSpacing w:w="20" w:type="nil"/>
        </w:trPr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36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BB04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https://m.edsoo.ru/863f6162</w:t>
              </w:r>
            </w:hyperlink>
          </w:p>
        </w:tc>
      </w:tr>
      <w:tr w:rsidR="001A3B68" w:rsidRPr="00BB04CC" w:rsidTr="001A3B68">
        <w:trPr>
          <w:trHeight w:val="144"/>
          <w:tblCellSpacing w:w="20" w:type="nil"/>
        </w:trPr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36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BB04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https://m.edsoo.ru/863f6356</w:t>
              </w:r>
            </w:hyperlink>
          </w:p>
        </w:tc>
      </w:tr>
      <w:tr w:rsidR="001A3B68" w:rsidRPr="00BB04CC" w:rsidTr="001A3B68">
        <w:trPr>
          <w:trHeight w:val="144"/>
          <w:tblCellSpacing w:w="20" w:type="nil"/>
        </w:trPr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36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B68" w:rsidRPr="00BB04CC" w:rsidTr="001A3B68">
        <w:trPr>
          <w:trHeight w:val="144"/>
          <w:tblCellSpacing w:w="20" w:type="nil"/>
        </w:trPr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36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BB04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https://m.edsoo.ru/863f64d2</w:t>
              </w:r>
            </w:hyperlink>
          </w:p>
        </w:tc>
      </w:tr>
      <w:tr w:rsidR="001A3B68" w:rsidRPr="00BB04CC" w:rsidTr="001A3B68">
        <w:trPr>
          <w:trHeight w:val="144"/>
          <w:tblCellSpacing w:w="20" w:type="nil"/>
        </w:trPr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36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BB04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https://m.edsoo.ru/863f6680</w:t>
              </w:r>
            </w:hyperlink>
          </w:p>
        </w:tc>
      </w:tr>
      <w:tr w:rsidR="001A3B68" w:rsidRPr="00BB04CC" w:rsidTr="001A3B68">
        <w:trPr>
          <w:trHeight w:val="144"/>
          <w:tblCellSpacing w:w="20" w:type="nil"/>
        </w:trPr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36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"Испытания Бернулли"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BB04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https://m.edsoo.ru/863f67de</w:t>
              </w:r>
            </w:hyperlink>
          </w:p>
        </w:tc>
      </w:tr>
      <w:tr w:rsidR="001A3B68" w:rsidRPr="00BB04CC" w:rsidTr="001A3B68">
        <w:trPr>
          <w:trHeight w:val="144"/>
          <w:tblCellSpacing w:w="20" w:type="nil"/>
        </w:trPr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36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Случайная величина и распределение вероятностей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BB04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https://m.edsoo.ru/863f6b44</w:t>
              </w:r>
            </w:hyperlink>
          </w:p>
        </w:tc>
      </w:tr>
      <w:tr w:rsidR="001A3B68" w:rsidRPr="00BB04CC" w:rsidTr="001A3B68">
        <w:trPr>
          <w:trHeight w:val="144"/>
          <w:tblCellSpacing w:w="20" w:type="nil"/>
        </w:trPr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36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Математическое ожидание и дисперсия случайной величины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BB04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https://m.edsoo.ru/863f6d</w:t>
              </w:r>
              <w:r w:rsidRPr="00BB04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a6</w:t>
              </w:r>
            </w:hyperlink>
          </w:p>
        </w:tc>
      </w:tr>
      <w:tr w:rsidR="001A3B68" w:rsidRPr="00BB04CC" w:rsidTr="001A3B68">
        <w:trPr>
          <w:trHeight w:val="144"/>
          <w:tblCellSpacing w:w="20" w:type="nil"/>
        </w:trPr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236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BB04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https://m.edsoo.ru/863f6f86</w:t>
              </w:r>
            </w:hyperlink>
          </w:p>
        </w:tc>
      </w:tr>
      <w:tr w:rsidR="001A3B68" w:rsidRPr="00BB04CC" w:rsidTr="001A3B68">
        <w:trPr>
          <w:trHeight w:val="144"/>
          <w:tblCellSpacing w:w="20" w:type="nil"/>
        </w:trPr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36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законе больших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BB04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https://m.edsoo.ru/863f72c4</w:t>
              </w:r>
            </w:hyperlink>
          </w:p>
        </w:tc>
      </w:tr>
      <w:tr w:rsidR="001A3B68" w:rsidRPr="00BB04CC" w:rsidTr="001A3B68">
        <w:trPr>
          <w:trHeight w:val="144"/>
          <w:tblCellSpacing w:w="20" w:type="nil"/>
        </w:trPr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36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вероятностей с помощью частот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BB04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https://m.edsoo.ru/863f7652</w:t>
              </w:r>
            </w:hyperlink>
          </w:p>
        </w:tc>
      </w:tr>
      <w:tr w:rsidR="001A3B68" w:rsidRPr="00BB04CC" w:rsidTr="001A3B68">
        <w:trPr>
          <w:trHeight w:val="144"/>
          <w:tblCellSpacing w:w="20" w:type="nil"/>
        </w:trPr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36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закона больших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BB04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https://m.edsoo.ru/863f7116</w:t>
              </w:r>
            </w:hyperlink>
          </w:p>
        </w:tc>
      </w:tr>
      <w:tr w:rsidR="001A3B68" w:rsidRPr="00BB04CC" w:rsidTr="001A3B68">
        <w:trPr>
          <w:trHeight w:val="144"/>
          <w:tblCellSpacing w:w="20" w:type="nil"/>
        </w:trPr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36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знаний. Представление данных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BB04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https://m.edsoo.ru/863f783c</w:t>
              </w:r>
            </w:hyperlink>
          </w:p>
        </w:tc>
      </w:tr>
      <w:tr w:rsidR="001A3B68" w:rsidRPr="00BB04CC" w:rsidTr="001A3B68">
        <w:trPr>
          <w:trHeight w:val="144"/>
          <w:tblCellSpacing w:w="20" w:type="nil"/>
        </w:trPr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36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B68" w:rsidRPr="00BB04CC" w:rsidTr="001A3B68">
        <w:trPr>
          <w:trHeight w:val="144"/>
          <w:tblCellSpacing w:w="20" w:type="nil"/>
        </w:trPr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36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BB04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https://m.edsoo.ru/863f893a</w:t>
              </w:r>
            </w:hyperlink>
          </w:p>
        </w:tc>
      </w:tr>
      <w:tr w:rsidR="001A3B68" w:rsidRPr="00BB04CC" w:rsidTr="001A3B68">
        <w:trPr>
          <w:trHeight w:val="144"/>
          <w:tblCellSpacing w:w="20" w:type="nil"/>
        </w:trPr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36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BB04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https://m.edsoo.ru/863f7a4e</w:t>
              </w:r>
            </w:hyperlink>
          </w:p>
        </w:tc>
      </w:tr>
      <w:tr w:rsidR="001A3B68" w:rsidRPr="00BB04CC" w:rsidTr="001A3B68">
        <w:trPr>
          <w:trHeight w:val="144"/>
          <w:tblCellSpacing w:w="20" w:type="nil"/>
        </w:trPr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36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BB04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https://m.edsoo.ru/863f7c9c</w:t>
              </w:r>
            </w:hyperlink>
          </w:p>
        </w:tc>
      </w:tr>
      <w:tr w:rsidR="001A3B68" w:rsidRPr="00BB04CC" w:rsidTr="001A3B68">
        <w:trPr>
          <w:trHeight w:val="144"/>
          <w:tblCellSpacing w:w="20" w:type="nil"/>
        </w:trPr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36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Обобщение, систематизация знаний. </w:t>
            </w: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Элементы комбинаторики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BB04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https://m.edsoo.ru/863f7e54</w:t>
              </w:r>
            </w:hyperlink>
          </w:p>
        </w:tc>
      </w:tr>
      <w:tr w:rsidR="001A3B68" w:rsidRPr="00BB04CC" w:rsidTr="001A3B68">
        <w:trPr>
          <w:trHeight w:val="144"/>
          <w:tblCellSpacing w:w="20" w:type="nil"/>
        </w:trPr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4236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BB04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https://m.edsoo.ru/863f8408</w:t>
              </w:r>
            </w:hyperlink>
          </w:p>
        </w:tc>
      </w:tr>
      <w:tr w:rsidR="001A3B68" w:rsidRPr="00BB04CC" w:rsidTr="001A3B68">
        <w:trPr>
          <w:trHeight w:val="144"/>
          <w:tblCellSpacing w:w="20" w:type="nil"/>
        </w:trPr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36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D223E7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BB04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https://m.edsoo.ru/863f8b56</w:t>
              </w:r>
            </w:hyperlink>
          </w:p>
        </w:tc>
      </w:tr>
      <w:tr w:rsidR="001A3B68" w:rsidRPr="00BB04CC" w:rsidTr="001A3B68">
        <w:trPr>
          <w:trHeight w:val="144"/>
          <w:tblCellSpacing w:w="20" w:type="nil"/>
        </w:trPr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236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B68" w:rsidRPr="00BB04CC" w:rsidTr="001A3B68">
        <w:trPr>
          <w:trHeight w:val="144"/>
          <w:tblCellSpacing w:w="20" w:type="nil"/>
        </w:trPr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B91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gridSpan w:val="2"/>
            <w:tcBorders>
              <w:left w:val="single" w:sz="4" w:space="0" w:color="auto"/>
            </w:tcBorders>
            <w:vAlign w:val="center"/>
          </w:tcPr>
          <w:p w:rsidR="001A3B68" w:rsidRPr="00BB04CC" w:rsidRDefault="001A3B68" w:rsidP="00B91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1708" w:rsidRPr="00BB04CC" w:rsidRDefault="00B91708" w:rsidP="00B91708">
      <w:pPr>
        <w:rPr>
          <w:rFonts w:ascii="Times New Roman" w:hAnsi="Times New Roman" w:cs="Times New Roman"/>
          <w:sz w:val="24"/>
          <w:szCs w:val="24"/>
        </w:rPr>
        <w:sectPr w:rsidR="00B91708" w:rsidRPr="00BB04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3B68" w:rsidRPr="00BB04CC" w:rsidRDefault="001A3B68" w:rsidP="001A3B6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B04C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1A3B68" w:rsidRPr="00BB04CC" w:rsidRDefault="001A3B68" w:rsidP="001A3B6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B04CC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1A3B68" w:rsidRPr="00BB04CC" w:rsidRDefault="001A3B68" w:rsidP="001A3B6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B04CC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1A3B68" w:rsidRPr="00BB04CC" w:rsidRDefault="001A3B68" w:rsidP="001A3B68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04CC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tbl>
      <w:tblPr>
        <w:tblW w:w="5167" w:type="dxa"/>
        <w:tblCellSpacing w:w="20" w:type="nil"/>
        <w:tblInd w:w="2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167"/>
      </w:tblGrid>
      <w:tr w:rsidR="001A3B68" w:rsidRPr="00BB04CC" w:rsidTr="001A3B68">
        <w:trPr>
          <w:trHeight w:val="144"/>
          <w:tblCellSpacing w:w="20" w:type="nil"/>
        </w:trPr>
        <w:tc>
          <w:tcPr>
            <w:tcW w:w="516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6532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BB04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https://m.edsoo.ru/863f47ea</w:t>
              </w:r>
            </w:hyperlink>
          </w:p>
        </w:tc>
      </w:tr>
      <w:tr w:rsidR="001A3B68" w:rsidRPr="00BB04CC" w:rsidTr="001A3B68">
        <w:trPr>
          <w:trHeight w:val="144"/>
          <w:tblCellSpacing w:w="20" w:type="nil"/>
        </w:trPr>
        <w:tc>
          <w:tcPr>
            <w:tcW w:w="516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6532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BB04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https://m.edsoo.ru/863f47ea</w:t>
              </w:r>
            </w:hyperlink>
          </w:p>
        </w:tc>
      </w:tr>
      <w:tr w:rsidR="001A3B68" w:rsidRPr="00BB04CC" w:rsidTr="001A3B68">
        <w:trPr>
          <w:trHeight w:val="144"/>
          <w:tblCellSpacing w:w="20" w:type="nil"/>
        </w:trPr>
        <w:tc>
          <w:tcPr>
            <w:tcW w:w="516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6532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BB04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https://m.edsoo.ru/863f4e16</w:t>
              </w:r>
            </w:hyperlink>
          </w:p>
        </w:tc>
      </w:tr>
      <w:tr w:rsidR="001A3B68" w:rsidRPr="00BB04CC" w:rsidTr="001A3B68">
        <w:trPr>
          <w:trHeight w:val="144"/>
          <w:tblCellSpacing w:w="20" w:type="nil"/>
        </w:trPr>
        <w:tc>
          <w:tcPr>
            <w:tcW w:w="516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6532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BB04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https://m.edsoo.ru/863f4e16</w:t>
              </w:r>
            </w:hyperlink>
          </w:p>
        </w:tc>
      </w:tr>
      <w:tr w:rsidR="001A3B68" w:rsidRPr="00BB04CC" w:rsidTr="001A3B68">
        <w:trPr>
          <w:trHeight w:val="144"/>
          <w:tblCellSpacing w:w="20" w:type="nil"/>
        </w:trPr>
        <w:tc>
          <w:tcPr>
            <w:tcW w:w="516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6532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BB04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https://m.edsoo.ru/863f5014</w:t>
              </w:r>
            </w:hyperlink>
          </w:p>
        </w:tc>
      </w:tr>
      <w:tr w:rsidR="001A3B68" w:rsidRPr="00BB04CC" w:rsidTr="001A3B68">
        <w:trPr>
          <w:trHeight w:val="144"/>
          <w:tblCellSpacing w:w="20" w:type="nil"/>
        </w:trPr>
        <w:tc>
          <w:tcPr>
            <w:tcW w:w="516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6532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BB04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https://m.edsoo.ru/863f5208</w:t>
              </w:r>
            </w:hyperlink>
          </w:p>
        </w:tc>
      </w:tr>
      <w:tr w:rsidR="001A3B68" w:rsidRPr="00BB04CC" w:rsidTr="001A3B68">
        <w:trPr>
          <w:trHeight w:val="144"/>
          <w:tblCellSpacing w:w="20" w:type="nil"/>
        </w:trPr>
        <w:tc>
          <w:tcPr>
            <w:tcW w:w="516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6532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BB04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https://m.edsoo.ru/863f5884</w:t>
              </w:r>
            </w:hyperlink>
          </w:p>
        </w:tc>
      </w:tr>
      <w:tr w:rsidR="001A3B68" w:rsidRPr="00BB04CC" w:rsidTr="001A3B68">
        <w:trPr>
          <w:trHeight w:val="144"/>
          <w:tblCellSpacing w:w="20" w:type="nil"/>
        </w:trPr>
        <w:tc>
          <w:tcPr>
            <w:tcW w:w="516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6532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BB04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https://m.edsoo.ru/863f5a50</w:t>
              </w:r>
            </w:hyperlink>
          </w:p>
        </w:tc>
      </w:tr>
      <w:tr w:rsidR="001A3B68" w:rsidRPr="00BB04CC" w:rsidTr="001A3B68">
        <w:trPr>
          <w:trHeight w:val="144"/>
          <w:tblCellSpacing w:w="20" w:type="nil"/>
        </w:trPr>
        <w:tc>
          <w:tcPr>
            <w:tcW w:w="516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6532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BB04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https://m.edsoo.ru/863f5bfe</w:t>
              </w:r>
            </w:hyperlink>
          </w:p>
        </w:tc>
      </w:tr>
      <w:tr w:rsidR="001A3B68" w:rsidRPr="00BB04CC" w:rsidTr="001A3B68">
        <w:trPr>
          <w:trHeight w:val="144"/>
          <w:tblCellSpacing w:w="20" w:type="nil"/>
        </w:trPr>
        <w:tc>
          <w:tcPr>
            <w:tcW w:w="516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6532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BB04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https://m.edsoo.ru/863f5e10</w:t>
              </w:r>
            </w:hyperlink>
          </w:p>
        </w:tc>
      </w:tr>
      <w:tr w:rsidR="001A3B68" w:rsidRPr="00BB04CC" w:rsidTr="001A3B68">
        <w:trPr>
          <w:trHeight w:val="144"/>
          <w:tblCellSpacing w:w="20" w:type="nil"/>
        </w:trPr>
        <w:tc>
          <w:tcPr>
            <w:tcW w:w="516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6532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BB04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https://m.edsoo.ru/863f6162</w:t>
              </w:r>
            </w:hyperlink>
          </w:p>
        </w:tc>
      </w:tr>
      <w:tr w:rsidR="001A3B68" w:rsidRPr="00BB04CC" w:rsidTr="001A3B68">
        <w:trPr>
          <w:trHeight w:val="144"/>
          <w:tblCellSpacing w:w="20" w:type="nil"/>
        </w:trPr>
        <w:tc>
          <w:tcPr>
            <w:tcW w:w="516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6532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BB04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https://m.edsoo.ru/863f6356</w:t>
              </w:r>
            </w:hyperlink>
          </w:p>
        </w:tc>
      </w:tr>
      <w:tr w:rsidR="001A3B68" w:rsidRPr="00BB04CC" w:rsidTr="001A3B68">
        <w:trPr>
          <w:trHeight w:val="144"/>
          <w:tblCellSpacing w:w="20" w:type="nil"/>
        </w:trPr>
        <w:tc>
          <w:tcPr>
            <w:tcW w:w="516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6532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BB04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https://m.edsoo.ru/863f64d2</w:t>
              </w:r>
            </w:hyperlink>
          </w:p>
        </w:tc>
      </w:tr>
      <w:tr w:rsidR="001A3B68" w:rsidRPr="00BB04CC" w:rsidTr="001A3B68">
        <w:trPr>
          <w:trHeight w:val="144"/>
          <w:tblCellSpacing w:w="20" w:type="nil"/>
        </w:trPr>
        <w:tc>
          <w:tcPr>
            <w:tcW w:w="516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6532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BB04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https://m.edsoo.ru/863f6680</w:t>
              </w:r>
            </w:hyperlink>
          </w:p>
        </w:tc>
      </w:tr>
      <w:tr w:rsidR="001A3B68" w:rsidRPr="00BB04CC" w:rsidTr="001A3B68">
        <w:trPr>
          <w:trHeight w:val="144"/>
          <w:tblCellSpacing w:w="20" w:type="nil"/>
        </w:trPr>
        <w:tc>
          <w:tcPr>
            <w:tcW w:w="516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6532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BB04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https://m.edsoo.ru/863f67de</w:t>
              </w:r>
            </w:hyperlink>
          </w:p>
        </w:tc>
      </w:tr>
      <w:tr w:rsidR="001A3B68" w:rsidRPr="00BB04CC" w:rsidTr="001A3B68">
        <w:trPr>
          <w:trHeight w:val="144"/>
          <w:tblCellSpacing w:w="20" w:type="nil"/>
        </w:trPr>
        <w:tc>
          <w:tcPr>
            <w:tcW w:w="516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6532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BB04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https://m.edsoo.ru/863f6b44</w:t>
              </w:r>
            </w:hyperlink>
          </w:p>
        </w:tc>
      </w:tr>
      <w:tr w:rsidR="001A3B68" w:rsidRPr="00BB04CC" w:rsidTr="001A3B68">
        <w:trPr>
          <w:trHeight w:val="144"/>
          <w:tblCellSpacing w:w="20" w:type="nil"/>
        </w:trPr>
        <w:tc>
          <w:tcPr>
            <w:tcW w:w="516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6532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BB04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https://m.edsoo.ru/863f6da6</w:t>
              </w:r>
            </w:hyperlink>
          </w:p>
        </w:tc>
      </w:tr>
      <w:tr w:rsidR="001A3B68" w:rsidRPr="00BB04CC" w:rsidTr="001A3B68">
        <w:trPr>
          <w:trHeight w:val="144"/>
          <w:tblCellSpacing w:w="20" w:type="nil"/>
        </w:trPr>
        <w:tc>
          <w:tcPr>
            <w:tcW w:w="516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6532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BB04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https://m.edsoo.ru/863f6f86</w:t>
              </w:r>
            </w:hyperlink>
          </w:p>
        </w:tc>
      </w:tr>
      <w:tr w:rsidR="001A3B68" w:rsidRPr="00BB04CC" w:rsidTr="001A3B68">
        <w:trPr>
          <w:trHeight w:val="144"/>
          <w:tblCellSpacing w:w="20" w:type="nil"/>
        </w:trPr>
        <w:tc>
          <w:tcPr>
            <w:tcW w:w="516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6532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BB04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https://m.edsoo.ru/863f72c4</w:t>
              </w:r>
            </w:hyperlink>
          </w:p>
        </w:tc>
      </w:tr>
      <w:tr w:rsidR="001A3B68" w:rsidRPr="00BB04CC" w:rsidTr="001A3B68">
        <w:trPr>
          <w:trHeight w:val="144"/>
          <w:tblCellSpacing w:w="20" w:type="nil"/>
        </w:trPr>
        <w:tc>
          <w:tcPr>
            <w:tcW w:w="516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6532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BB04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https://m.edsoo.ru/863f7652</w:t>
              </w:r>
            </w:hyperlink>
          </w:p>
        </w:tc>
      </w:tr>
      <w:tr w:rsidR="001A3B68" w:rsidRPr="00BB04CC" w:rsidTr="001A3B68">
        <w:trPr>
          <w:trHeight w:val="144"/>
          <w:tblCellSpacing w:w="20" w:type="nil"/>
        </w:trPr>
        <w:tc>
          <w:tcPr>
            <w:tcW w:w="516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6532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BB04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https://m.edsoo.ru/863f7116</w:t>
              </w:r>
            </w:hyperlink>
          </w:p>
        </w:tc>
      </w:tr>
      <w:tr w:rsidR="001A3B68" w:rsidRPr="00BB04CC" w:rsidTr="001A3B68">
        <w:trPr>
          <w:trHeight w:val="144"/>
          <w:tblCellSpacing w:w="20" w:type="nil"/>
        </w:trPr>
        <w:tc>
          <w:tcPr>
            <w:tcW w:w="516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6532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BB04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https://m.edsoo.ru/863f783c</w:t>
              </w:r>
            </w:hyperlink>
          </w:p>
        </w:tc>
      </w:tr>
      <w:tr w:rsidR="001A3B68" w:rsidRPr="00BB04CC" w:rsidTr="001A3B68">
        <w:trPr>
          <w:trHeight w:val="144"/>
          <w:tblCellSpacing w:w="20" w:type="nil"/>
        </w:trPr>
        <w:tc>
          <w:tcPr>
            <w:tcW w:w="516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6532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BB04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https://m.edsoo.ru/863f893a</w:t>
              </w:r>
            </w:hyperlink>
          </w:p>
        </w:tc>
      </w:tr>
      <w:tr w:rsidR="001A3B68" w:rsidRPr="00BB04CC" w:rsidTr="001A3B68">
        <w:trPr>
          <w:trHeight w:val="144"/>
          <w:tblCellSpacing w:w="20" w:type="nil"/>
        </w:trPr>
        <w:tc>
          <w:tcPr>
            <w:tcW w:w="516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6532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BB04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https://m.edsoo.ru/863f7a4e</w:t>
              </w:r>
            </w:hyperlink>
          </w:p>
        </w:tc>
      </w:tr>
      <w:tr w:rsidR="001A3B68" w:rsidRPr="00BB04CC" w:rsidTr="001A3B68">
        <w:trPr>
          <w:trHeight w:val="144"/>
          <w:tblCellSpacing w:w="20" w:type="nil"/>
        </w:trPr>
        <w:tc>
          <w:tcPr>
            <w:tcW w:w="516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6532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BB04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https://m.edsoo.ru/863f7c9c</w:t>
              </w:r>
            </w:hyperlink>
          </w:p>
        </w:tc>
      </w:tr>
      <w:tr w:rsidR="001A3B68" w:rsidRPr="00BB04CC" w:rsidTr="001A3B68">
        <w:trPr>
          <w:trHeight w:val="144"/>
          <w:tblCellSpacing w:w="20" w:type="nil"/>
        </w:trPr>
        <w:tc>
          <w:tcPr>
            <w:tcW w:w="516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6532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BB04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https://m.edsoo.ru/863f7e54</w:t>
              </w:r>
            </w:hyperlink>
          </w:p>
        </w:tc>
      </w:tr>
      <w:tr w:rsidR="001A3B68" w:rsidRPr="00BB04CC" w:rsidTr="001A3B68">
        <w:trPr>
          <w:trHeight w:val="144"/>
          <w:tblCellSpacing w:w="20" w:type="nil"/>
        </w:trPr>
        <w:tc>
          <w:tcPr>
            <w:tcW w:w="516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6532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BB04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https://m.edsoo.ru/863f8408</w:t>
              </w:r>
            </w:hyperlink>
          </w:p>
        </w:tc>
      </w:tr>
      <w:tr w:rsidR="001A3B68" w:rsidRPr="00BB04CC" w:rsidTr="001A3B68">
        <w:trPr>
          <w:trHeight w:val="144"/>
          <w:tblCellSpacing w:w="20" w:type="nil"/>
        </w:trPr>
        <w:tc>
          <w:tcPr>
            <w:tcW w:w="516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6532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BB04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https://m.edsoo.ru/863f861a</w:t>
              </w:r>
            </w:hyperlink>
          </w:p>
        </w:tc>
      </w:tr>
      <w:tr w:rsidR="001A3B68" w:rsidRPr="00BB04CC" w:rsidTr="001A3B68">
        <w:trPr>
          <w:trHeight w:val="144"/>
          <w:tblCellSpacing w:w="20" w:type="nil"/>
        </w:trPr>
        <w:tc>
          <w:tcPr>
            <w:tcW w:w="516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3B68" w:rsidRPr="00BB04CC" w:rsidRDefault="001A3B68" w:rsidP="006532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0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BB04C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https://m.edsoo.ru/863f8b56</w:t>
              </w:r>
            </w:hyperlink>
          </w:p>
        </w:tc>
      </w:tr>
    </w:tbl>
    <w:p w:rsidR="00B91708" w:rsidRPr="00BB04CC" w:rsidRDefault="00B91708" w:rsidP="00B91708">
      <w:pPr>
        <w:rPr>
          <w:rFonts w:ascii="Times New Roman" w:hAnsi="Times New Roman" w:cs="Times New Roman"/>
          <w:sz w:val="24"/>
          <w:szCs w:val="24"/>
        </w:rPr>
        <w:sectPr w:rsidR="00B91708" w:rsidRPr="00BB04CC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B91708" w:rsidRPr="00BB04CC" w:rsidRDefault="00B91708" w:rsidP="00B917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D398E" w:rsidRDefault="00DD398E" w:rsidP="008D3B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D398E" w:rsidRDefault="00DD398E" w:rsidP="008D3B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D398E" w:rsidRDefault="00DD398E" w:rsidP="008D3B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D398E" w:rsidRDefault="00DD398E" w:rsidP="008D3B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D398E" w:rsidRDefault="00DD398E" w:rsidP="008D3B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D398E" w:rsidRDefault="00DD398E" w:rsidP="008D3B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D398E" w:rsidRDefault="00DD398E" w:rsidP="008D3B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D398E" w:rsidRDefault="00DD398E" w:rsidP="008D3B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D398E" w:rsidRDefault="00DD398E" w:rsidP="008D3B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D398E" w:rsidRDefault="00DD398E" w:rsidP="008D3B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D398E" w:rsidRDefault="00DD398E" w:rsidP="008D3B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D398E" w:rsidRDefault="00DD398E" w:rsidP="008D3B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D398E" w:rsidRDefault="00DD398E" w:rsidP="008D3B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D398E" w:rsidRDefault="00DD398E" w:rsidP="008D3B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D398E" w:rsidRDefault="00DD398E" w:rsidP="008D3B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D398E" w:rsidRDefault="00DD398E" w:rsidP="008D3B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D398E" w:rsidRDefault="00DD398E" w:rsidP="008D3B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D398E" w:rsidRDefault="00DD398E" w:rsidP="008D3B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D398E" w:rsidRDefault="00DD398E" w:rsidP="008D3B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D398E" w:rsidRDefault="00DD398E" w:rsidP="008D3B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D398E" w:rsidRDefault="00DD398E" w:rsidP="008D3B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D398E" w:rsidRDefault="00DD398E" w:rsidP="008D3B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D398E" w:rsidRDefault="00DD398E" w:rsidP="008D3B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D398E" w:rsidRDefault="00DD398E" w:rsidP="008D3B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D398E" w:rsidRDefault="00DD398E" w:rsidP="008D3B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D398E" w:rsidRDefault="00DD398E" w:rsidP="008D3B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D398E" w:rsidRDefault="00DD398E" w:rsidP="008D3B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D398E" w:rsidRDefault="00DD398E" w:rsidP="008D3B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D398E" w:rsidRDefault="00DD398E" w:rsidP="008D3B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D398E" w:rsidRDefault="00DD398E" w:rsidP="008D3B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D398E" w:rsidRDefault="00DD398E" w:rsidP="008D3B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D398E" w:rsidRDefault="00DD398E" w:rsidP="008D3B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D398E" w:rsidRDefault="00DD398E" w:rsidP="008D3B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D398E" w:rsidRDefault="00DD398E" w:rsidP="008D3B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D398E" w:rsidRDefault="00DD398E" w:rsidP="008D3B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D398E" w:rsidRDefault="00DD398E" w:rsidP="008D3B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D398E" w:rsidRDefault="00DD398E" w:rsidP="008D3B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D398E" w:rsidRDefault="00DD398E" w:rsidP="008D3B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D398E" w:rsidRDefault="00DD398E" w:rsidP="008D3B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D398E" w:rsidRDefault="00DD398E" w:rsidP="008D3B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D398E" w:rsidRDefault="00DD398E" w:rsidP="008D3B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D398E" w:rsidRDefault="00DD398E" w:rsidP="008D3B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D398E" w:rsidRDefault="00DD398E" w:rsidP="008D3B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DD398E" w:rsidSect="00DD398E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A3446"/>
    <w:multiLevelType w:val="multilevel"/>
    <w:tmpl w:val="43D25F5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592D22"/>
    <w:multiLevelType w:val="multilevel"/>
    <w:tmpl w:val="6838BAF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E91F4A"/>
    <w:multiLevelType w:val="multilevel"/>
    <w:tmpl w:val="10C260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002601"/>
    <w:multiLevelType w:val="multilevel"/>
    <w:tmpl w:val="67F243F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B66FC2"/>
    <w:multiLevelType w:val="multilevel"/>
    <w:tmpl w:val="83A489C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3A3839"/>
    <w:multiLevelType w:val="multilevel"/>
    <w:tmpl w:val="6390ED9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8D3B08"/>
    <w:rsid w:val="0015508A"/>
    <w:rsid w:val="001A3B68"/>
    <w:rsid w:val="001D7133"/>
    <w:rsid w:val="001F2758"/>
    <w:rsid w:val="002101EA"/>
    <w:rsid w:val="002C3440"/>
    <w:rsid w:val="00495BDA"/>
    <w:rsid w:val="004D1F3A"/>
    <w:rsid w:val="00592122"/>
    <w:rsid w:val="006D21FE"/>
    <w:rsid w:val="00705DAC"/>
    <w:rsid w:val="00737ED4"/>
    <w:rsid w:val="0082746C"/>
    <w:rsid w:val="008D3B08"/>
    <w:rsid w:val="00945B4A"/>
    <w:rsid w:val="00970998"/>
    <w:rsid w:val="00970A44"/>
    <w:rsid w:val="00A66C27"/>
    <w:rsid w:val="00AB39B1"/>
    <w:rsid w:val="00AC6EFA"/>
    <w:rsid w:val="00B6677A"/>
    <w:rsid w:val="00B91708"/>
    <w:rsid w:val="00BB04CC"/>
    <w:rsid w:val="00BD1A22"/>
    <w:rsid w:val="00C047CA"/>
    <w:rsid w:val="00D223E7"/>
    <w:rsid w:val="00D6778C"/>
    <w:rsid w:val="00DD398E"/>
    <w:rsid w:val="00E5745B"/>
    <w:rsid w:val="00E854BA"/>
    <w:rsid w:val="00EB3ACC"/>
    <w:rsid w:val="00FF0A14"/>
    <w:rsid w:val="00FF1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3B08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B3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3A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3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63f47ea" TargetMode="External"/><Relationship Id="rId18" Type="http://schemas.openxmlformats.org/officeDocument/2006/relationships/hyperlink" Target="https://m.edsoo.ru/863f5208" TargetMode="External"/><Relationship Id="rId26" Type="http://schemas.openxmlformats.org/officeDocument/2006/relationships/hyperlink" Target="https://m.edsoo.ru/863f6680" TargetMode="External"/><Relationship Id="rId39" Type="http://schemas.openxmlformats.org/officeDocument/2006/relationships/hyperlink" Target="https://m.edsoo.ru/863f8408" TargetMode="External"/><Relationship Id="rId21" Type="http://schemas.openxmlformats.org/officeDocument/2006/relationships/hyperlink" Target="https://m.edsoo.ru/863f5bfe" TargetMode="External"/><Relationship Id="rId34" Type="http://schemas.openxmlformats.org/officeDocument/2006/relationships/hyperlink" Target="https://m.edsoo.ru/863f783c" TargetMode="External"/><Relationship Id="rId42" Type="http://schemas.openxmlformats.org/officeDocument/2006/relationships/hyperlink" Target="https://m.edsoo.ru/863f47ea" TargetMode="External"/><Relationship Id="rId47" Type="http://schemas.openxmlformats.org/officeDocument/2006/relationships/hyperlink" Target="https://m.edsoo.ru/863f5884" TargetMode="External"/><Relationship Id="rId50" Type="http://schemas.openxmlformats.org/officeDocument/2006/relationships/hyperlink" Target="https://m.edsoo.ru/863f5e10" TargetMode="External"/><Relationship Id="rId55" Type="http://schemas.openxmlformats.org/officeDocument/2006/relationships/hyperlink" Target="https://m.edsoo.ru/863f67de" TargetMode="External"/><Relationship Id="rId63" Type="http://schemas.openxmlformats.org/officeDocument/2006/relationships/hyperlink" Target="https://m.edsoo.ru/863f893a" TargetMode="External"/><Relationship Id="rId68" Type="http://schemas.openxmlformats.org/officeDocument/2006/relationships/hyperlink" Target="https://m.edsoo.ru/863f861a" TargetMode="External"/><Relationship Id="rId7" Type="http://schemas.openxmlformats.org/officeDocument/2006/relationships/hyperlink" Target="https://m.edsoo.ru/7f41a302" TargetMode="Externa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.edsoo.ru/863f4e16" TargetMode="External"/><Relationship Id="rId29" Type="http://schemas.openxmlformats.org/officeDocument/2006/relationships/hyperlink" Target="https://m.edsoo.ru/863f6da6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m.edsoo.ru/7f41a302" TargetMode="External"/><Relationship Id="rId24" Type="http://schemas.openxmlformats.org/officeDocument/2006/relationships/hyperlink" Target="https://m.edsoo.ru/863f6356" TargetMode="External"/><Relationship Id="rId32" Type="http://schemas.openxmlformats.org/officeDocument/2006/relationships/hyperlink" Target="https://m.edsoo.ru/863f7652" TargetMode="External"/><Relationship Id="rId37" Type="http://schemas.openxmlformats.org/officeDocument/2006/relationships/hyperlink" Target="https://m.edsoo.ru/863f7c9c" TargetMode="External"/><Relationship Id="rId40" Type="http://schemas.openxmlformats.org/officeDocument/2006/relationships/hyperlink" Target="https://m.edsoo.ru/863f8b56" TargetMode="External"/><Relationship Id="rId45" Type="http://schemas.openxmlformats.org/officeDocument/2006/relationships/hyperlink" Target="https://m.edsoo.ru/863f5014" TargetMode="External"/><Relationship Id="rId53" Type="http://schemas.openxmlformats.org/officeDocument/2006/relationships/hyperlink" Target="https://m.edsoo.ru/863f64d2" TargetMode="External"/><Relationship Id="rId58" Type="http://schemas.openxmlformats.org/officeDocument/2006/relationships/hyperlink" Target="https://m.edsoo.ru/863f6f86" TargetMode="External"/><Relationship Id="rId66" Type="http://schemas.openxmlformats.org/officeDocument/2006/relationships/hyperlink" Target="https://m.edsoo.ru/863f7e5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863f4e16" TargetMode="External"/><Relationship Id="rId23" Type="http://schemas.openxmlformats.org/officeDocument/2006/relationships/hyperlink" Target="https://m.edsoo.ru/863f6162" TargetMode="External"/><Relationship Id="rId28" Type="http://schemas.openxmlformats.org/officeDocument/2006/relationships/hyperlink" Target="https://m.edsoo.ru/863f6b44" TargetMode="External"/><Relationship Id="rId36" Type="http://schemas.openxmlformats.org/officeDocument/2006/relationships/hyperlink" Target="https://m.edsoo.ru/863f7a4e" TargetMode="External"/><Relationship Id="rId49" Type="http://schemas.openxmlformats.org/officeDocument/2006/relationships/hyperlink" Target="https://m.edsoo.ru/863f5bfe" TargetMode="External"/><Relationship Id="rId57" Type="http://schemas.openxmlformats.org/officeDocument/2006/relationships/hyperlink" Target="https://m.edsoo.ru/863f6da6" TargetMode="External"/><Relationship Id="rId61" Type="http://schemas.openxmlformats.org/officeDocument/2006/relationships/hyperlink" Target="https://m.edsoo.ru/863f7116" TargetMode="External"/><Relationship Id="rId10" Type="http://schemas.openxmlformats.org/officeDocument/2006/relationships/hyperlink" Target="https://m.edsoo.ru/7f41a302" TargetMode="External"/><Relationship Id="rId19" Type="http://schemas.openxmlformats.org/officeDocument/2006/relationships/hyperlink" Target="https://m.edsoo.ru/863f5884" TargetMode="External"/><Relationship Id="rId31" Type="http://schemas.openxmlformats.org/officeDocument/2006/relationships/hyperlink" Target="https://m.edsoo.ru/863f72c4" TargetMode="External"/><Relationship Id="rId44" Type="http://schemas.openxmlformats.org/officeDocument/2006/relationships/hyperlink" Target="https://m.edsoo.ru/863f4e16" TargetMode="External"/><Relationship Id="rId52" Type="http://schemas.openxmlformats.org/officeDocument/2006/relationships/hyperlink" Target="https://m.edsoo.ru/863f6356" TargetMode="External"/><Relationship Id="rId60" Type="http://schemas.openxmlformats.org/officeDocument/2006/relationships/hyperlink" Target="https://m.edsoo.ru/863f7652" TargetMode="External"/><Relationship Id="rId65" Type="http://schemas.openxmlformats.org/officeDocument/2006/relationships/hyperlink" Target="https://m.edsoo.ru/863f7c9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863f47ea" TargetMode="External"/><Relationship Id="rId22" Type="http://schemas.openxmlformats.org/officeDocument/2006/relationships/hyperlink" Target="https://m.edsoo.ru/863f5e10" TargetMode="External"/><Relationship Id="rId27" Type="http://schemas.openxmlformats.org/officeDocument/2006/relationships/hyperlink" Target="https://m.edsoo.ru/863f67de" TargetMode="External"/><Relationship Id="rId30" Type="http://schemas.openxmlformats.org/officeDocument/2006/relationships/hyperlink" Target="https://m.edsoo.ru/863f6f86" TargetMode="External"/><Relationship Id="rId35" Type="http://schemas.openxmlformats.org/officeDocument/2006/relationships/hyperlink" Target="https://m.edsoo.ru/863f893a" TargetMode="External"/><Relationship Id="rId43" Type="http://schemas.openxmlformats.org/officeDocument/2006/relationships/hyperlink" Target="https://m.edsoo.ru/863f4e16" TargetMode="External"/><Relationship Id="rId48" Type="http://schemas.openxmlformats.org/officeDocument/2006/relationships/hyperlink" Target="https://m.edsoo.ru/863f5a50" TargetMode="External"/><Relationship Id="rId56" Type="http://schemas.openxmlformats.org/officeDocument/2006/relationships/hyperlink" Target="https://m.edsoo.ru/863f6b44" TargetMode="External"/><Relationship Id="rId64" Type="http://schemas.openxmlformats.org/officeDocument/2006/relationships/hyperlink" Target="https://m.edsoo.ru/863f7a4e" TargetMode="External"/><Relationship Id="rId69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a302" TargetMode="External"/><Relationship Id="rId51" Type="http://schemas.openxmlformats.org/officeDocument/2006/relationships/hyperlink" Target="https://m.edsoo.ru/863f6162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a302" TargetMode="External"/><Relationship Id="rId17" Type="http://schemas.openxmlformats.org/officeDocument/2006/relationships/hyperlink" Target="https://m.edsoo.ru/863f5014" TargetMode="External"/><Relationship Id="rId25" Type="http://schemas.openxmlformats.org/officeDocument/2006/relationships/hyperlink" Target="https://m.edsoo.ru/863f64d2" TargetMode="External"/><Relationship Id="rId33" Type="http://schemas.openxmlformats.org/officeDocument/2006/relationships/hyperlink" Target="https://m.edsoo.ru/863f7116" TargetMode="External"/><Relationship Id="rId38" Type="http://schemas.openxmlformats.org/officeDocument/2006/relationships/hyperlink" Target="https://m.edsoo.ru/863f7e54" TargetMode="External"/><Relationship Id="rId46" Type="http://schemas.openxmlformats.org/officeDocument/2006/relationships/hyperlink" Target="https://m.edsoo.ru/863f5208" TargetMode="External"/><Relationship Id="rId59" Type="http://schemas.openxmlformats.org/officeDocument/2006/relationships/hyperlink" Target="https://m.edsoo.ru/863f72c4" TargetMode="External"/><Relationship Id="rId67" Type="http://schemas.openxmlformats.org/officeDocument/2006/relationships/hyperlink" Target="https://m.edsoo.ru/863f8408" TargetMode="External"/><Relationship Id="rId20" Type="http://schemas.openxmlformats.org/officeDocument/2006/relationships/hyperlink" Target="https://m.edsoo.ru/863f5a50" TargetMode="External"/><Relationship Id="rId41" Type="http://schemas.openxmlformats.org/officeDocument/2006/relationships/hyperlink" Target="https://m.edsoo.ru/863f47ea" TargetMode="External"/><Relationship Id="rId54" Type="http://schemas.openxmlformats.org/officeDocument/2006/relationships/hyperlink" Target="https://m.edsoo.ru/863f6680" TargetMode="External"/><Relationship Id="rId62" Type="http://schemas.openxmlformats.org/officeDocument/2006/relationships/hyperlink" Target="https://m.edsoo.ru/863f783c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E221D-7E76-44DE-B4FE-E126E7F04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3396</Words>
  <Characters>19358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dcterms:created xsi:type="dcterms:W3CDTF">2023-08-18T00:30:00Z</dcterms:created>
  <dcterms:modified xsi:type="dcterms:W3CDTF">2024-08-30T10:52:00Z</dcterms:modified>
</cp:coreProperties>
</file>